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47F" w:rsidRDefault="002F7154" w:rsidP="0033547F">
      <w:pPr>
        <w:autoSpaceDE w:val="0"/>
        <w:autoSpaceDN w:val="0"/>
        <w:adjustRightInd w:val="0"/>
        <w:spacing w:after="0" w:line="240" w:lineRule="auto"/>
        <w:jc w:val="center"/>
        <w:rPr>
          <w:rFonts w:cstheme="minorHAnsi"/>
          <w:b/>
          <w:bCs/>
          <w:sz w:val="36"/>
          <w:szCs w:val="36"/>
          <w:lang w:val="en-CA"/>
        </w:rPr>
      </w:pPr>
      <w:bookmarkStart w:id="0" w:name="_GoBack"/>
      <w:bookmarkEnd w:id="0"/>
      <w:r>
        <w:rPr>
          <w:rFonts w:cstheme="minorHAnsi"/>
          <w:b/>
          <w:bCs/>
          <w:sz w:val="36"/>
          <w:szCs w:val="36"/>
          <w:lang w:val="en-CA"/>
        </w:rPr>
        <w:t>Why Cultures a</w:t>
      </w:r>
      <w:r w:rsidR="0033547F">
        <w:rPr>
          <w:rFonts w:cstheme="minorHAnsi"/>
          <w:b/>
          <w:bCs/>
          <w:sz w:val="36"/>
          <w:szCs w:val="36"/>
          <w:lang w:val="en-CA"/>
        </w:rPr>
        <w:t>re Different</w:t>
      </w:r>
    </w:p>
    <w:p w:rsidR="0033547F" w:rsidRPr="0033547F" w:rsidRDefault="003E0CAC" w:rsidP="0033547F">
      <w:pPr>
        <w:autoSpaceDE w:val="0"/>
        <w:autoSpaceDN w:val="0"/>
        <w:adjustRightInd w:val="0"/>
        <w:spacing w:after="0" w:line="240" w:lineRule="auto"/>
        <w:jc w:val="center"/>
        <w:rPr>
          <w:rFonts w:cstheme="minorHAnsi"/>
          <w:b/>
          <w:bCs/>
          <w:sz w:val="36"/>
          <w:szCs w:val="36"/>
          <w:lang w:val="en-CA"/>
        </w:rPr>
      </w:pPr>
      <w:r>
        <w:rPr>
          <w:rFonts w:cstheme="minorHAnsi"/>
          <w:i/>
          <w:iCs/>
          <w:sz w:val="28"/>
          <w:szCs w:val="28"/>
          <w:lang w:val="en-CA"/>
        </w:rPr>
        <w:t>Based on a lecture by Professor</w:t>
      </w:r>
      <w:r w:rsidR="0033547F">
        <w:rPr>
          <w:rFonts w:cstheme="minorHAnsi"/>
          <w:i/>
          <w:iCs/>
          <w:sz w:val="28"/>
          <w:szCs w:val="28"/>
          <w:lang w:val="en-CA"/>
        </w:rPr>
        <w:t xml:space="preserve"> </w:t>
      </w:r>
      <w:r w:rsidR="0033547F" w:rsidRPr="0033547F">
        <w:rPr>
          <w:rFonts w:cstheme="minorHAnsi"/>
          <w:i/>
          <w:iCs/>
          <w:sz w:val="28"/>
          <w:szCs w:val="28"/>
          <w:lang w:val="en-CA"/>
        </w:rPr>
        <w:t>David Burnett</w:t>
      </w:r>
    </w:p>
    <w:p w:rsidR="0033547F" w:rsidRPr="0033547F" w:rsidRDefault="00261C2A" w:rsidP="0033547F">
      <w:pPr>
        <w:autoSpaceDE w:val="0"/>
        <w:autoSpaceDN w:val="0"/>
        <w:adjustRightInd w:val="0"/>
        <w:spacing w:after="0" w:line="360" w:lineRule="auto"/>
        <w:rPr>
          <w:rFonts w:cstheme="minorHAnsi"/>
          <w:sz w:val="24"/>
          <w:szCs w:val="24"/>
          <w:lang w:val="en-CA"/>
        </w:rPr>
      </w:pPr>
      <w:r>
        <w:rPr>
          <w:noProof/>
          <w:lang w:val="en-CA" w:eastAsia="en-CA"/>
        </w:rPr>
        <w:drawing>
          <wp:anchor distT="0" distB="0" distL="114300" distR="114300" simplePos="0" relativeHeight="251659264" behindDoc="0" locked="0" layoutInCell="1" allowOverlap="1" wp14:anchorId="0775A4C9" wp14:editId="473F769B">
            <wp:simplePos x="0" y="0"/>
            <wp:positionH relativeFrom="column">
              <wp:posOffset>2016760</wp:posOffset>
            </wp:positionH>
            <wp:positionV relativeFrom="paragraph">
              <wp:posOffset>2760345</wp:posOffset>
            </wp:positionV>
            <wp:extent cx="4001135" cy="2048510"/>
            <wp:effectExtent l="133350" t="114300" r="151765" b="161290"/>
            <wp:wrapSquare wrapText="bothSides"/>
            <wp:docPr id="1" name="Picture 1" descr="Image result for taxi cab madras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xi cab madras in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1135" cy="2048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3547F">
        <w:rPr>
          <w:rFonts w:cstheme="minorHAnsi"/>
          <w:sz w:val="24"/>
          <w:szCs w:val="24"/>
          <w:lang w:val="en-CA"/>
        </w:rPr>
        <w:br/>
      </w:r>
      <w:r w:rsidR="0033547F" w:rsidRPr="0033547F">
        <w:rPr>
          <w:rFonts w:cstheme="minorHAnsi"/>
          <w:sz w:val="24"/>
          <w:szCs w:val="24"/>
          <w:lang w:val="en-CA"/>
        </w:rPr>
        <w:t>It was a typical hot sunny day in Madras</w:t>
      </w:r>
      <w:r w:rsidR="0033547F">
        <w:rPr>
          <w:rFonts w:cstheme="minorHAnsi"/>
          <w:sz w:val="24"/>
          <w:szCs w:val="24"/>
          <w:lang w:val="en-CA"/>
        </w:rPr>
        <w:t>, India</w:t>
      </w:r>
      <w:r w:rsidR="0033547F" w:rsidRPr="0033547F">
        <w:rPr>
          <w:rFonts w:cstheme="minorHAnsi"/>
          <w:sz w:val="24"/>
          <w:szCs w:val="24"/>
          <w:lang w:val="en-CA"/>
        </w:rPr>
        <w:t xml:space="preserve"> as </w:t>
      </w:r>
      <w:r w:rsidR="0033547F">
        <w:rPr>
          <w:rFonts w:cstheme="minorHAnsi"/>
          <w:sz w:val="24"/>
          <w:szCs w:val="24"/>
          <w:lang w:val="en-CA"/>
        </w:rPr>
        <w:t>the</w:t>
      </w:r>
      <w:r w:rsidR="0033547F" w:rsidRPr="0033547F">
        <w:rPr>
          <w:rFonts w:cstheme="minorHAnsi"/>
          <w:sz w:val="24"/>
          <w:szCs w:val="24"/>
          <w:lang w:val="en-CA"/>
        </w:rPr>
        <w:t xml:space="preserve"> little taxi</w:t>
      </w:r>
      <w:r w:rsidR="0033547F">
        <w:rPr>
          <w:rFonts w:cstheme="minorHAnsi"/>
          <w:sz w:val="24"/>
          <w:szCs w:val="24"/>
          <w:lang w:val="en-CA"/>
        </w:rPr>
        <w:t xml:space="preserve"> hurried through the streets to </w:t>
      </w:r>
      <w:r w:rsidR="0033547F" w:rsidRPr="0033547F">
        <w:rPr>
          <w:rFonts w:cstheme="minorHAnsi"/>
          <w:sz w:val="24"/>
          <w:szCs w:val="24"/>
          <w:lang w:val="en-CA"/>
        </w:rPr>
        <w:t>the church where I was</w:t>
      </w:r>
      <w:r w:rsidR="0033547F">
        <w:rPr>
          <w:rFonts w:cstheme="minorHAnsi"/>
          <w:sz w:val="24"/>
          <w:szCs w:val="24"/>
          <w:lang w:val="en-CA"/>
        </w:rPr>
        <w:t xml:space="preserve"> scheduled</w:t>
      </w:r>
      <w:r w:rsidR="0033547F" w:rsidRPr="0033547F">
        <w:rPr>
          <w:rFonts w:cstheme="minorHAnsi"/>
          <w:sz w:val="24"/>
          <w:szCs w:val="24"/>
          <w:lang w:val="en-CA"/>
        </w:rPr>
        <w:t xml:space="preserve"> to</w:t>
      </w:r>
      <w:r w:rsidR="0033547F">
        <w:rPr>
          <w:rFonts w:cstheme="minorHAnsi"/>
          <w:sz w:val="24"/>
          <w:szCs w:val="24"/>
          <w:lang w:val="en-CA"/>
        </w:rPr>
        <w:t xml:space="preserve"> </w:t>
      </w:r>
      <w:r w:rsidR="0033547F" w:rsidRPr="0033547F">
        <w:rPr>
          <w:rFonts w:cstheme="minorHAnsi"/>
          <w:sz w:val="24"/>
          <w:szCs w:val="24"/>
          <w:lang w:val="en-CA"/>
        </w:rPr>
        <w:t>speak. I had my wife and on</w:t>
      </w:r>
      <w:r w:rsidR="0033547F">
        <w:rPr>
          <w:rFonts w:cstheme="minorHAnsi"/>
          <w:sz w:val="24"/>
          <w:szCs w:val="24"/>
          <w:lang w:val="en-CA"/>
        </w:rPr>
        <w:t xml:space="preserve">e-year-old daughter with me; it </w:t>
      </w:r>
      <w:r w:rsidR="0033547F" w:rsidRPr="0033547F">
        <w:rPr>
          <w:rFonts w:cstheme="minorHAnsi"/>
          <w:sz w:val="24"/>
          <w:szCs w:val="24"/>
          <w:lang w:val="en-CA"/>
        </w:rPr>
        <w:t xml:space="preserve">was a struggle to get out </w:t>
      </w:r>
      <w:r w:rsidR="0033547F">
        <w:rPr>
          <w:rFonts w:cstheme="minorHAnsi"/>
          <w:sz w:val="24"/>
          <w:szCs w:val="24"/>
          <w:lang w:val="en-CA"/>
        </w:rPr>
        <w:t xml:space="preserve">of the taxi with my daughter in one hand and my Bible in the other. Quickly I reached into </w:t>
      </w:r>
      <w:r w:rsidR="0033547F" w:rsidRPr="0033547F">
        <w:rPr>
          <w:rFonts w:cstheme="minorHAnsi"/>
          <w:sz w:val="24"/>
          <w:szCs w:val="24"/>
          <w:lang w:val="en-CA"/>
        </w:rPr>
        <w:t xml:space="preserve">my shirt </w:t>
      </w:r>
      <w:r w:rsidR="0033547F">
        <w:rPr>
          <w:rFonts w:cstheme="minorHAnsi"/>
          <w:sz w:val="24"/>
          <w:szCs w:val="24"/>
          <w:lang w:val="en-CA"/>
        </w:rPr>
        <w:t>pulling out money to pay the taxi driver. When I</w:t>
      </w:r>
      <w:r w:rsidR="0033547F" w:rsidRPr="0033547F">
        <w:rPr>
          <w:rFonts w:cstheme="minorHAnsi"/>
          <w:sz w:val="24"/>
          <w:szCs w:val="24"/>
          <w:lang w:val="en-CA"/>
        </w:rPr>
        <w:t xml:space="preserve"> handed him the money </w:t>
      </w:r>
      <w:r w:rsidR="0033547F">
        <w:rPr>
          <w:rFonts w:cstheme="minorHAnsi"/>
          <w:sz w:val="24"/>
          <w:szCs w:val="24"/>
          <w:lang w:val="en-CA"/>
        </w:rPr>
        <w:t xml:space="preserve">a look of disgust flashed across his face. Then I realised </w:t>
      </w:r>
      <w:r w:rsidR="0033547F" w:rsidRPr="0033547F">
        <w:rPr>
          <w:rFonts w:cstheme="minorHAnsi"/>
          <w:sz w:val="24"/>
          <w:szCs w:val="24"/>
          <w:lang w:val="en-CA"/>
        </w:rPr>
        <w:t>wha</w:t>
      </w:r>
      <w:r w:rsidR="0033547F">
        <w:rPr>
          <w:rFonts w:cstheme="minorHAnsi"/>
          <w:sz w:val="24"/>
          <w:szCs w:val="24"/>
          <w:lang w:val="en-CA"/>
        </w:rPr>
        <w:t xml:space="preserve">t I had done—I had handed him </w:t>
      </w:r>
      <w:r w:rsidR="0033547F" w:rsidRPr="0033547F">
        <w:rPr>
          <w:rFonts w:cstheme="minorHAnsi"/>
          <w:sz w:val="24"/>
          <w:szCs w:val="24"/>
          <w:lang w:val="en-CA"/>
        </w:rPr>
        <w:t>the money with my le</w:t>
      </w:r>
      <w:r w:rsidR="0033547F">
        <w:rPr>
          <w:rFonts w:cstheme="minorHAnsi"/>
          <w:sz w:val="24"/>
          <w:szCs w:val="24"/>
          <w:lang w:val="en-CA"/>
        </w:rPr>
        <w:t>ft hand. I apologised and</w:t>
      </w:r>
      <w:r w:rsidR="0033547F" w:rsidRPr="0033547F">
        <w:rPr>
          <w:rFonts w:cstheme="minorHAnsi"/>
          <w:sz w:val="24"/>
          <w:szCs w:val="24"/>
          <w:lang w:val="en-CA"/>
        </w:rPr>
        <w:t xml:space="preserve"> the taxi driver smiled in sym</w:t>
      </w:r>
      <w:r w:rsidR="0033547F">
        <w:rPr>
          <w:rFonts w:cstheme="minorHAnsi"/>
          <w:sz w:val="24"/>
          <w:szCs w:val="24"/>
          <w:lang w:val="en-CA"/>
        </w:rPr>
        <w:t xml:space="preserve">pathy at the foreigner who didn’t know any better. I could almost hear him thinking, </w:t>
      </w:r>
      <w:r w:rsidR="0033547F" w:rsidRPr="0033547F">
        <w:rPr>
          <w:rFonts w:cstheme="minorHAnsi"/>
          <w:sz w:val="24"/>
          <w:szCs w:val="24"/>
          <w:lang w:val="en-CA"/>
        </w:rPr>
        <w:t>‘Why are foreigners so strange?’</w:t>
      </w:r>
      <w:r w:rsidR="0033547F">
        <w:rPr>
          <w:rFonts w:cstheme="minorHAnsi"/>
          <w:sz w:val="24"/>
          <w:szCs w:val="24"/>
          <w:lang w:val="en-CA"/>
        </w:rPr>
        <w:t xml:space="preserve"> </w:t>
      </w:r>
      <w:r w:rsidR="0033547F" w:rsidRPr="0033547F">
        <w:rPr>
          <w:rFonts w:cstheme="minorHAnsi"/>
          <w:sz w:val="24"/>
          <w:szCs w:val="24"/>
          <w:lang w:val="en-CA"/>
        </w:rPr>
        <w:t xml:space="preserve">Stories such </w:t>
      </w:r>
      <w:r w:rsidR="0033547F">
        <w:rPr>
          <w:rFonts w:cstheme="minorHAnsi"/>
          <w:sz w:val="24"/>
          <w:szCs w:val="24"/>
          <w:lang w:val="en-CA"/>
        </w:rPr>
        <w:t>like this</w:t>
      </w:r>
      <w:r w:rsidR="0033547F" w:rsidRPr="0033547F">
        <w:rPr>
          <w:rFonts w:cstheme="minorHAnsi"/>
          <w:sz w:val="24"/>
          <w:szCs w:val="24"/>
          <w:lang w:val="en-CA"/>
        </w:rPr>
        <w:t xml:space="preserve"> </w:t>
      </w:r>
      <w:r w:rsidR="0033547F">
        <w:rPr>
          <w:rFonts w:cstheme="minorHAnsi"/>
          <w:sz w:val="24"/>
          <w:szCs w:val="24"/>
          <w:lang w:val="en-CA"/>
        </w:rPr>
        <w:t>are common: they are shared by anyone who has worked in another country for an extended period of time; t</w:t>
      </w:r>
      <w:r w:rsidR="0033547F" w:rsidRPr="0033547F">
        <w:rPr>
          <w:rFonts w:cstheme="minorHAnsi"/>
          <w:sz w:val="24"/>
          <w:szCs w:val="24"/>
          <w:lang w:val="en-CA"/>
        </w:rPr>
        <w:t>hey illustrate some of the practi</w:t>
      </w:r>
      <w:r w:rsidR="0033547F">
        <w:rPr>
          <w:rFonts w:cstheme="minorHAnsi"/>
          <w:sz w:val="24"/>
          <w:szCs w:val="24"/>
          <w:lang w:val="en-CA"/>
        </w:rPr>
        <w:t xml:space="preserve">cal problems of interacting with </w:t>
      </w:r>
      <w:r w:rsidR="0033547F" w:rsidRPr="0033547F">
        <w:rPr>
          <w:rFonts w:cstheme="minorHAnsi"/>
          <w:sz w:val="24"/>
          <w:szCs w:val="24"/>
          <w:lang w:val="en-CA"/>
        </w:rPr>
        <w:t xml:space="preserve">people </w:t>
      </w:r>
      <w:r w:rsidR="0033547F">
        <w:rPr>
          <w:rFonts w:cstheme="minorHAnsi"/>
          <w:sz w:val="24"/>
          <w:szCs w:val="24"/>
          <w:lang w:val="en-CA"/>
        </w:rPr>
        <w:t>from</w:t>
      </w:r>
      <w:r w:rsidR="0033547F" w:rsidRPr="0033547F">
        <w:rPr>
          <w:rFonts w:cstheme="minorHAnsi"/>
          <w:sz w:val="24"/>
          <w:szCs w:val="24"/>
          <w:lang w:val="en-CA"/>
        </w:rPr>
        <w:t xml:space="preserve"> another c</w:t>
      </w:r>
      <w:r w:rsidR="0033547F">
        <w:rPr>
          <w:rFonts w:cstheme="minorHAnsi"/>
          <w:sz w:val="24"/>
          <w:szCs w:val="24"/>
          <w:lang w:val="en-CA"/>
        </w:rPr>
        <w:t xml:space="preserve">ountry. </w:t>
      </w:r>
      <w:r w:rsidR="00F44368">
        <w:rPr>
          <w:rFonts w:cstheme="minorHAnsi"/>
          <w:sz w:val="24"/>
          <w:szCs w:val="24"/>
          <w:lang w:val="en-CA"/>
        </w:rPr>
        <w:t>In order to</w:t>
      </w:r>
      <w:r w:rsidR="0033547F">
        <w:rPr>
          <w:rFonts w:cstheme="minorHAnsi"/>
          <w:sz w:val="24"/>
          <w:szCs w:val="24"/>
          <w:lang w:val="en-CA"/>
        </w:rPr>
        <w:t xml:space="preserve"> understand the basic </w:t>
      </w:r>
      <w:r w:rsidR="0033547F" w:rsidRPr="0033547F">
        <w:rPr>
          <w:rFonts w:cstheme="minorHAnsi"/>
          <w:sz w:val="24"/>
          <w:szCs w:val="24"/>
          <w:lang w:val="en-CA"/>
        </w:rPr>
        <w:t>problem</w:t>
      </w:r>
      <w:r w:rsidR="00F44368">
        <w:rPr>
          <w:rFonts w:cstheme="minorHAnsi"/>
          <w:sz w:val="24"/>
          <w:szCs w:val="24"/>
          <w:lang w:val="en-CA"/>
        </w:rPr>
        <w:t>,</w:t>
      </w:r>
      <w:r w:rsidR="0033547F" w:rsidRPr="0033547F">
        <w:rPr>
          <w:rFonts w:cstheme="minorHAnsi"/>
          <w:sz w:val="24"/>
          <w:szCs w:val="24"/>
          <w:lang w:val="en-CA"/>
        </w:rPr>
        <w:t xml:space="preserve"> </w:t>
      </w:r>
      <w:r w:rsidR="00F44368">
        <w:rPr>
          <w:rFonts w:cstheme="minorHAnsi"/>
          <w:sz w:val="24"/>
          <w:szCs w:val="24"/>
          <w:lang w:val="en-CA"/>
        </w:rPr>
        <w:t xml:space="preserve">we should first make clear what we mean by the word </w:t>
      </w:r>
      <w:r w:rsidR="00F44368">
        <w:rPr>
          <w:rFonts w:cstheme="minorHAnsi"/>
          <w:i/>
          <w:sz w:val="24"/>
          <w:szCs w:val="24"/>
          <w:lang w:val="en-CA"/>
        </w:rPr>
        <w:t>culture</w:t>
      </w:r>
      <w:r w:rsidR="00F44368">
        <w:rPr>
          <w:rFonts w:cstheme="minorHAnsi"/>
          <w:sz w:val="24"/>
          <w:szCs w:val="24"/>
          <w:lang w:val="en-CA"/>
        </w:rPr>
        <w:t>.</w:t>
      </w:r>
    </w:p>
    <w:p w:rsidR="0033547F" w:rsidRDefault="0033547F" w:rsidP="0033547F">
      <w:pPr>
        <w:autoSpaceDE w:val="0"/>
        <w:autoSpaceDN w:val="0"/>
        <w:adjustRightInd w:val="0"/>
        <w:spacing w:after="0" w:line="360" w:lineRule="auto"/>
        <w:rPr>
          <w:rFonts w:cstheme="minorHAnsi"/>
          <w:sz w:val="24"/>
          <w:szCs w:val="24"/>
          <w:lang w:val="en-CA"/>
        </w:rPr>
      </w:pPr>
    </w:p>
    <w:p w:rsidR="00FC6465" w:rsidRDefault="00BC14F7" w:rsidP="0033547F">
      <w:pPr>
        <w:autoSpaceDE w:val="0"/>
        <w:autoSpaceDN w:val="0"/>
        <w:adjustRightInd w:val="0"/>
        <w:spacing w:after="0" w:line="360" w:lineRule="auto"/>
        <w:rPr>
          <w:rFonts w:cstheme="minorHAnsi"/>
          <w:sz w:val="24"/>
          <w:szCs w:val="24"/>
          <w:lang w:val="en-CA"/>
        </w:rPr>
      </w:pPr>
      <w:r>
        <w:rPr>
          <w:rFonts w:cstheme="minorHAnsi"/>
          <w:sz w:val="24"/>
          <w:szCs w:val="24"/>
          <w:lang w:val="en-CA"/>
        </w:rPr>
        <w:t xml:space="preserve">When English speakers think of the word </w:t>
      </w:r>
      <w:r>
        <w:rPr>
          <w:rFonts w:cstheme="minorHAnsi"/>
          <w:i/>
          <w:sz w:val="24"/>
          <w:szCs w:val="24"/>
          <w:lang w:val="en-CA"/>
        </w:rPr>
        <w:t xml:space="preserve">culture </w:t>
      </w:r>
      <w:r>
        <w:rPr>
          <w:rFonts w:cstheme="minorHAnsi"/>
          <w:sz w:val="24"/>
          <w:szCs w:val="24"/>
          <w:lang w:val="en-CA"/>
        </w:rPr>
        <w:t xml:space="preserve">they have ideas like music, art, food, literature, and refined behaviour in mind. For social scientists </w:t>
      </w:r>
      <w:r w:rsidR="00EC0CDF">
        <w:rPr>
          <w:rFonts w:cstheme="minorHAnsi"/>
          <w:sz w:val="24"/>
          <w:szCs w:val="24"/>
          <w:lang w:val="en-CA"/>
        </w:rPr>
        <w:t xml:space="preserve">(called cultural anthropologists) </w:t>
      </w:r>
      <w:r>
        <w:rPr>
          <w:rFonts w:cstheme="minorHAnsi"/>
          <w:sz w:val="24"/>
          <w:szCs w:val="24"/>
          <w:lang w:val="en-CA"/>
        </w:rPr>
        <w:t>culture is the total way of life of a society (including its values, symbols and norms).</w:t>
      </w:r>
      <w:r w:rsidR="0033547F" w:rsidRPr="0033547F">
        <w:rPr>
          <w:rFonts w:cstheme="minorHAnsi"/>
          <w:sz w:val="24"/>
          <w:szCs w:val="24"/>
          <w:lang w:val="en-CA"/>
        </w:rPr>
        <w:t xml:space="preserve"> Every socie</w:t>
      </w:r>
      <w:r>
        <w:rPr>
          <w:rFonts w:cstheme="minorHAnsi"/>
          <w:sz w:val="24"/>
          <w:szCs w:val="24"/>
          <w:lang w:val="en-CA"/>
        </w:rPr>
        <w:t>ty has a culture</w:t>
      </w:r>
      <w:r w:rsidR="0033547F" w:rsidRPr="0033547F">
        <w:rPr>
          <w:rFonts w:cstheme="minorHAnsi"/>
          <w:sz w:val="24"/>
          <w:szCs w:val="24"/>
          <w:lang w:val="en-CA"/>
        </w:rPr>
        <w:t xml:space="preserve">. </w:t>
      </w:r>
      <w:r>
        <w:rPr>
          <w:rFonts w:cstheme="minorHAnsi"/>
          <w:sz w:val="24"/>
          <w:szCs w:val="24"/>
          <w:lang w:val="en-CA"/>
        </w:rPr>
        <w:t>Working in India I quickly real</w:t>
      </w:r>
      <w:r w:rsidR="00FC6465">
        <w:rPr>
          <w:rFonts w:cstheme="minorHAnsi"/>
          <w:sz w:val="24"/>
          <w:szCs w:val="24"/>
          <w:lang w:val="en-CA"/>
        </w:rPr>
        <w:t>ised I had to learn the culture in order to work within it.</w:t>
      </w:r>
    </w:p>
    <w:p w:rsidR="00FC6465" w:rsidRDefault="00FC6465" w:rsidP="0033547F">
      <w:pPr>
        <w:autoSpaceDE w:val="0"/>
        <w:autoSpaceDN w:val="0"/>
        <w:adjustRightInd w:val="0"/>
        <w:spacing w:after="0" w:line="360" w:lineRule="auto"/>
        <w:rPr>
          <w:rFonts w:cstheme="minorHAnsi"/>
          <w:sz w:val="24"/>
          <w:szCs w:val="24"/>
          <w:lang w:val="en-CA"/>
        </w:rPr>
      </w:pPr>
    </w:p>
    <w:p w:rsidR="00261C2A" w:rsidRDefault="00261C2A" w:rsidP="0033547F">
      <w:pPr>
        <w:autoSpaceDE w:val="0"/>
        <w:autoSpaceDN w:val="0"/>
        <w:adjustRightInd w:val="0"/>
        <w:spacing w:after="0" w:line="360" w:lineRule="auto"/>
        <w:rPr>
          <w:rFonts w:cstheme="minorHAnsi"/>
          <w:b/>
          <w:bCs/>
          <w:sz w:val="28"/>
          <w:szCs w:val="24"/>
          <w:lang w:val="en-CA"/>
        </w:rPr>
      </w:pPr>
    </w:p>
    <w:p w:rsidR="0033547F" w:rsidRPr="00FC6465" w:rsidRDefault="005D577D" w:rsidP="0033547F">
      <w:pPr>
        <w:autoSpaceDE w:val="0"/>
        <w:autoSpaceDN w:val="0"/>
        <w:adjustRightInd w:val="0"/>
        <w:spacing w:after="0" w:line="360" w:lineRule="auto"/>
        <w:rPr>
          <w:rFonts w:cstheme="minorHAnsi"/>
          <w:sz w:val="28"/>
          <w:szCs w:val="24"/>
          <w:lang w:val="en-CA"/>
        </w:rPr>
      </w:pPr>
      <w:r>
        <w:rPr>
          <w:rFonts w:cstheme="minorHAnsi"/>
          <w:b/>
          <w:bCs/>
          <w:sz w:val="28"/>
          <w:szCs w:val="24"/>
          <w:lang w:val="en-CA"/>
        </w:rPr>
        <w:lastRenderedPageBreak/>
        <w:t xml:space="preserve">1. Culture is </w:t>
      </w:r>
      <w:proofErr w:type="gramStart"/>
      <w:r>
        <w:rPr>
          <w:rFonts w:cstheme="minorHAnsi"/>
          <w:b/>
          <w:bCs/>
          <w:sz w:val="28"/>
          <w:szCs w:val="24"/>
          <w:lang w:val="en-CA"/>
        </w:rPr>
        <w:t>S</w:t>
      </w:r>
      <w:r w:rsidR="0033547F" w:rsidRPr="00FC6465">
        <w:rPr>
          <w:rFonts w:cstheme="minorHAnsi"/>
          <w:b/>
          <w:bCs/>
          <w:sz w:val="28"/>
          <w:szCs w:val="24"/>
          <w:lang w:val="en-CA"/>
        </w:rPr>
        <w:t>hared</w:t>
      </w:r>
      <w:proofErr w:type="gramEnd"/>
    </w:p>
    <w:p w:rsidR="003F0CCD" w:rsidRDefault="0033547F" w:rsidP="0033547F">
      <w:pPr>
        <w:autoSpaceDE w:val="0"/>
        <w:autoSpaceDN w:val="0"/>
        <w:adjustRightInd w:val="0"/>
        <w:spacing w:after="0" w:line="360" w:lineRule="auto"/>
        <w:rPr>
          <w:rFonts w:cstheme="minorHAnsi"/>
          <w:sz w:val="24"/>
          <w:szCs w:val="24"/>
          <w:lang w:val="en-CA"/>
        </w:rPr>
      </w:pPr>
      <w:r w:rsidRPr="0033547F">
        <w:rPr>
          <w:rFonts w:cstheme="minorHAnsi"/>
          <w:sz w:val="24"/>
          <w:szCs w:val="24"/>
          <w:lang w:val="en-CA"/>
        </w:rPr>
        <w:t>Culture is shared by a group of people. If only one per</w:t>
      </w:r>
      <w:r w:rsidR="003F0CCD">
        <w:rPr>
          <w:rFonts w:cstheme="minorHAnsi"/>
          <w:sz w:val="24"/>
          <w:szCs w:val="24"/>
          <w:lang w:val="en-CA"/>
        </w:rPr>
        <w:t xml:space="preserve">son thinks or acts in a certain </w:t>
      </w:r>
      <w:r w:rsidRPr="0033547F">
        <w:rPr>
          <w:rFonts w:cstheme="minorHAnsi"/>
          <w:sz w:val="24"/>
          <w:szCs w:val="24"/>
          <w:lang w:val="en-CA"/>
        </w:rPr>
        <w:t>way, that thought or acti</w:t>
      </w:r>
      <w:r w:rsidR="003F0CCD">
        <w:rPr>
          <w:rFonts w:cstheme="minorHAnsi"/>
          <w:sz w:val="24"/>
          <w:szCs w:val="24"/>
          <w:lang w:val="en-CA"/>
        </w:rPr>
        <w:t>on represents a personal habit (</w:t>
      </w:r>
      <w:r w:rsidRPr="0033547F">
        <w:rPr>
          <w:rFonts w:cstheme="minorHAnsi"/>
          <w:sz w:val="24"/>
          <w:szCs w:val="24"/>
          <w:lang w:val="en-CA"/>
        </w:rPr>
        <w:t xml:space="preserve">not a pattern </w:t>
      </w:r>
      <w:r w:rsidR="003F0CCD">
        <w:rPr>
          <w:rFonts w:cstheme="minorHAnsi"/>
          <w:sz w:val="24"/>
          <w:szCs w:val="24"/>
          <w:lang w:val="en-CA"/>
        </w:rPr>
        <w:t>for an entire</w:t>
      </w:r>
      <w:r w:rsidRPr="0033547F">
        <w:rPr>
          <w:rFonts w:cstheme="minorHAnsi"/>
          <w:sz w:val="24"/>
          <w:szCs w:val="24"/>
          <w:lang w:val="en-CA"/>
        </w:rPr>
        <w:t xml:space="preserve"> culture</w:t>
      </w:r>
      <w:r w:rsidR="003F0CCD">
        <w:rPr>
          <w:rFonts w:cstheme="minorHAnsi"/>
          <w:sz w:val="24"/>
          <w:szCs w:val="24"/>
          <w:lang w:val="en-CA"/>
        </w:rPr>
        <w:t xml:space="preserve">). For </w:t>
      </w:r>
      <w:r w:rsidRPr="0033547F">
        <w:rPr>
          <w:rFonts w:cstheme="minorHAnsi"/>
          <w:sz w:val="24"/>
          <w:szCs w:val="24"/>
          <w:lang w:val="en-CA"/>
        </w:rPr>
        <w:t>something to be considered cultural, it must be</w:t>
      </w:r>
      <w:r w:rsidR="003F0CCD">
        <w:rPr>
          <w:rFonts w:cstheme="minorHAnsi"/>
          <w:sz w:val="24"/>
          <w:szCs w:val="24"/>
          <w:lang w:val="en-CA"/>
        </w:rPr>
        <w:t xml:space="preserve"> shared by everyone. Cultural anthropologists use the term “in-group” to identify a group of people who relate first and foremost with one another. For example, if </w:t>
      </w:r>
      <w:r w:rsidR="00FA4CC4">
        <w:rPr>
          <w:rFonts w:cstheme="minorHAnsi"/>
          <w:sz w:val="24"/>
          <w:szCs w:val="24"/>
          <w:lang w:val="en-CA"/>
        </w:rPr>
        <w:t>a person was</w:t>
      </w:r>
      <w:r w:rsidR="003F0CCD">
        <w:rPr>
          <w:rFonts w:cstheme="minorHAnsi"/>
          <w:sz w:val="24"/>
          <w:szCs w:val="24"/>
          <w:lang w:val="en-CA"/>
        </w:rPr>
        <w:t xml:space="preserve"> born in Canada </w:t>
      </w:r>
      <w:r w:rsidR="00FA4CC4">
        <w:rPr>
          <w:rFonts w:cstheme="minorHAnsi"/>
          <w:sz w:val="24"/>
          <w:szCs w:val="24"/>
          <w:lang w:val="en-CA"/>
        </w:rPr>
        <w:t>their</w:t>
      </w:r>
      <w:r w:rsidR="003F0CCD">
        <w:rPr>
          <w:rFonts w:cstheme="minorHAnsi"/>
          <w:sz w:val="24"/>
          <w:szCs w:val="24"/>
          <w:lang w:val="en-CA"/>
        </w:rPr>
        <w:t xml:space="preserve"> in-group is </w:t>
      </w:r>
      <w:r w:rsidR="00FA4CC4">
        <w:rPr>
          <w:rFonts w:cstheme="minorHAnsi"/>
          <w:sz w:val="24"/>
          <w:szCs w:val="24"/>
          <w:lang w:val="en-CA"/>
        </w:rPr>
        <w:t xml:space="preserve">defined as </w:t>
      </w:r>
      <w:r w:rsidR="003F0CCD">
        <w:rPr>
          <w:rFonts w:cstheme="minorHAnsi"/>
          <w:sz w:val="24"/>
          <w:szCs w:val="24"/>
          <w:lang w:val="en-CA"/>
        </w:rPr>
        <w:t xml:space="preserve">“Canadian” (and </w:t>
      </w:r>
      <w:r w:rsidR="00FA4CC4">
        <w:rPr>
          <w:rFonts w:cstheme="minorHAnsi"/>
          <w:sz w:val="24"/>
          <w:szCs w:val="24"/>
          <w:lang w:val="en-CA"/>
        </w:rPr>
        <w:t>they</w:t>
      </w:r>
      <w:r w:rsidR="003F0CCD">
        <w:rPr>
          <w:rFonts w:cstheme="minorHAnsi"/>
          <w:sz w:val="24"/>
          <w:szCs w:val="24"/>
          <w:lang w:val="en-CA"/>
        </w:rPr>
        <w:t xml:space="preserve"> </w:t>
      </w:r>
      <w:r w:rsidR="00FA4CC4">
        <w:rPr>
          <w:rFonts w:cstheme="minorHAnsi"/>
          <w:sz w:val="24"/>
          <w:szCs w:val="24"/>
          <w:lang w:val="en-CA"/>
        </w:rPr>
        <w:t>likely</w:t>
      </w:r>
      <w:r w:rsidR="003F0CCD">
        <w:rPr>
          <w:rFonts w:cstheme="minorHAnsi"/>
          <w:sz w:val="24"/>
          <w:szCs w:val="24"/>
          <w:lang w:val="en-CA"/>
        </w:rPr>
        <w:t xml:space="preserve"> share </w:t>
      </w:r>
      <w:r w:rsidR="00FA4CC4">
        <w:rPr>
          <w:rFonts w:cstheme="minorHAnsi"/>
          <w:sz w:val="24"/>
          <w:szCs w:val="24"/>
          <w:lang w:val="en-CA"/>
        </w:rPr>
        <w:t xml:space="preserve">certain specific </w:t>
      </w:r>
      <w:r w:rsidR="003F0CCD">
        <w:rPr>
          <w:rFonts w:cstheme="minorHAnsi"/>
          <w:sz w:val="24"/>
          <w:szCs w:val="24"/>
          <w:lang w:val="en-CA"/>
        </w:rPr>
        <w:t>values and views in common with other Canadians).</w:t>
      </w:r>
      <w:r w:rsidR="00FA4CC4">
        <w:rPr>
          <w:rFonts w:cstheme="minorHAnsi"/>
          <w:sz w:val="24"/>
          <w:szCs w:val="24"/>
          <w:lang w:val="en-CA"/>
        </w:rPr>
        <w:t xml:space="preserve"> Yet, this description is a little over-simplified, i.e. there are many sub-groups of Canadians, e.g. French and English. If in-groups exist then certainly “out-groups” exist, as well. Anthropologists use the term “out-group” to refer to people who do not belong to a particular in-group. In </w:t>
      </w:r>
      <w:r w:rsidR="00177849">
        <w:rPr>
          <w:rFonts w:cstheme="minorHAnsi"/>
          <w:sz w:val="24"/>
          <w:szCs w:val="24"/>
          <w:lang w:val="en-CA"/>
        </w:rPr>
        <w:t>my case</w:t>
      </w:r>
      <w:r w:rsidR="00FA4CC4">
        <w:rPr>
          <w:rFonts w:cstheme="minorHAnsi"/>
          <w:sz w:val="24"/>
          <w:szCs w:val="24"/>
          <w:lang w:val="en-CA"/>
        </w:rPr>
        <w:t xml:space="preserve">, </w:t>
      </w:r>
      <w:r w:rsidR="00177849">
        <w:rPr>
          <w:rFonts w:cstheme="minorHAnsi"/>
          <w:sz w:val="24"/>
          <w:szCs w:val="24"/>
          <w:lang w:val="en-CA"/>
        </w:rPr>
        <w:t>I belong to an</w:t>
      </w:r>
      <w:r w:rsidR="00FA4CC4">
        <w:rPr>
          <w:rFonts w:cstheme="minorHAnsi"/>
          <w:sz w:val="24"/>
          <w:szCs w:val="24"/>
          <w:lang w:val="en-CA"/>
        </w:rPr>
        <w:t xml:space="preserve"> American</w:t>
      </w:r>
      <w:r w:rsidR="00177849">
        <w:rPr>
          <w:rFonts w:cstheme="minorHAnsi"/>
          <w:sz w:val="24"/>
          <w:szCs w:val="24"/>
          <w:lang w:val="en-CA"/>
        </w:rPr>
        <w:t xml:space="preserve"> in-group while</w:t>
      </w:r>
      <w:r w:rsidR="00FA4CC4">
        <w:rPr>
          <w:rFonts w:cstheme="minorHAnsi"/>
          <w:sz w:val="24"/>
          <w:szCs w:val="24"/>
          <w:lang w:val="en-CA"/>
        </w:rPr>
        <w:t xml:space="preserve"> people born in India belong to an out-group</w:t>
      </w:r>
      <w:r w:rsidR="00177849">
        <w:rPr>
          <w:rFonts w:cstheme="minorHAnsi"/>
          <w:sz w:val="24"/>
          <w:szCs w:val="24"/>
          <w:lang w:val="en-CA"/>
        </w:rPr>
        <w:t xml:space="preserve"> I do not belong to; and</w:t>
      </w:r>
      <w:r w:rsidR="00FA4CC4">
        <w:rPr>
          <w:rFonts w:cstheme="minorHAnsi"/>
          <w:sz w:val="24"/>
          <w:szCs w:val="24"/>
          <w:lang w:val="en-CA"/>
        </w:rPr>
        <w:t>, members of in-groups, more often than not, share a worldview and belief system in common.</w:t>
      </w:r>
    </w:p>
    <w:p w:rsidR="003F0CCD" w:rsidRDefault="00261C2A" w:rsidP="0033547F">
      <w:pPr>
        <w:autoSpaceDE w:val="0"/>
        <w:autoSpaceDN w:val="0"/>
        <w:adjustRightInd w:val="0"/>
        <w:spacing w:after="0" w:line="360" w:lineRule="auto"/>
        <w:rPr>
          <w:rFonts w:cstheme="minorHAnsi"/>
          <w:sz w:val="24"/>
          <w:szCs w:val="24"/>
          <w:lang w:val="en-CA"/>
        </w:rPr>
      </w:pPr>
      <w:r>
        <w:rPr>
          <w:noProof/>
          <w:lang w:val="en-CA" w:eastAsia="en-CA"/>
        </w:rPr>
        <w:drawing>
          <wp:anchor distT="0" distB="0" distL="114300" distR="114300" simplePos="0" relativeHeight="251660288" behindDoc="0" locked="0" layoutInCell="1" allowOverlap="1" wp14:anchorId="673B8C34" wp14:editId="727EA30B">
            <wp:simplePos x="0" y="0"/>
            <wp:positionH relativeFrom="column">
              <wp:posOffset>504190</wp:posOffset>
            </wp:positionH>
            <wp:positionV relativeFrom="paragraph">
              <wp:posOffset>136525</wp:posOffset>
            </wp:positionV>
            <wp:extent cx="5069205" cy="3803650"/>
            <wp:effectExtent l="133350" t="114300" r="150495" b="158750"/>
            <wp:wrapSquare wrapText="bothSides"/>
            <wp:docPr id="2" name="Picture 2" descr="Image result for in group versus ou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 group versus out grou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9205" cy="3803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61C2A" w:rsidRDefault="00261C2A" w:rsidP="0033547F">
      <w:pPr>
        <w:autoSpaceDE w:val="0"/>
        <w:autoSpaceDN w:val="0"/>
        <w:adjustRightInd w:val="0"/>
        <w:spacing w:after="0" w:line="360" w:lineRule="auto"/>
        <w:rPr>
          <w:rFonts w:cstheme="minorHAnsi"/>
          <w:b/>
          <w:bCs/>
          <w:sz w:val="28"/>
          <w:szCs w:val="24"/>
          <w:lang w:val="en-CA"/>
        </w:rPr>
      </w:pPr>
    </w:p>
    <w:p w:rsidR="00261C2A" w:rsidRDefault="00261C2A" w:rsidP="0033547F">
      <w:pPr>
        <w:autoSpaceDE w:val="0"/>
        <w:autoSpaceDN w:val="0"/>
        <w:adjustRightInd w:val="0"/>
        <w:spacing w:after="0" w:line="360" w:lineRule="auto"/>
        <w:rPr>
          <w:rFonts w:cstheme="minorHAnsi"/>
          <w:b/>
          <w:bCs/>
          <w:sz w:val="28"/>
          <w:szCs w:val="24"/>
          <w:lang w:val="en-CA"/>
        </w:rPr>
      </w:pPr>
    </w:p>
    <w:p w:rsidR="00261C2A" w:rsidRDefault="00261C2A" w:rsidP="0033547F">
      <w:pPr>
        <w:autoSpaceDE w:val="0"/>
        <w:autoSpaceDN w:val="0"/>
        <w:adjustRightInd w:val="0"/>
        <w:spacing w:after="0" w:line="360" w:lineRule="auto"/>
        <w:rPr>
          <w:rFonts w:cstheme="minorHAnsi"/>
          <w:b/>
          <w:bCs/>
          <w:sz w:val="28"/>
          <w:szCs w:val="24"/>
          <w:lang w:val="en-CA"/>
        </w:rPr>
      </w:pPr>
    </w:p>
    <w:p w:rsidR="00261C2A" w:rsidRDefault="00261C2A" w:rsidP="0033547F">
      <w:pPr>
        <w:autoSpaceDE w:val="0"/>
        <w:autoSpaceDN w:val="0"/>
        <w:adjustRightInd w:val="0"/>
        <w:spacing w:after="0" w:line="360" w:lineRule="auto"/>
        <w:rPr>
          <w:rFonts w:cstheme="minorHAnsi"/>
          <w:b/>
          <w:bCs/>
          <w:sz w:val="28"/>
          <w:szCs w:val="24"/>
          <w:lang w:val="en-CA"/>
        </w:rPr>
      </w:pPr>
    </w:p>
    <w:p w:rsidR="00261C2A" w:rsidRDefault="00261C2A" w:rsidP="0033547F">
      <w:pPr>
        <w:autoSpaceDE w:val="0"/>
        <w:autoSpaceDN w:val="0"/>
        <w:adjustRightInd w:val="0"/>
        <w:spacing w:after="0" w:line="360" w:lineRule="auto"/>
        <w:rPr>
          <w:rFonts w:cstheme="minorHAnsi"/>
          <w:b/>
          <w:bCs/>
          <w:sz w:val="28"/>
          <w:szCs w:val="24"/>
          <w:lang w:val="en-CA"/>
        </w:rPr>
      </w:pPr>
    </w:p>
    <w:p w:rsidR="00261C2A" w:rsidRDefault="00261C2A" w:rsidP="0033547F">
      <w:pPr>
        <w:autoSpaceDE w:val="0"/>
        <w:autoSpaceDN w:val="0"/>
        <w:adjustRightInd w:val="0"/>
        <w:spacing w:after="0" w:line="360" w:lineRule="auto"/>
        <w:rPr>
          <w:rFonts w:cstheme="minorHAnsi"/>
          <w:b/>
          <w:bCs/>
          <w:sz w:val="28"/>
          <w:szCs w:val="24"/>
          <w:lang w:val="en-CA"/>
        </w:rPr>
      </w:pPr>
    </w:p>
    <w:p w:rsidR="00261C2A" w:rsidRDefault="00261C2A" w:rsidP="0033547F">
      <w:pPr>
        <w:autoSpaceDE w:val="0"/>
        <w:autoSpaceDN w:val="0"/>
        <w:adjustRightInd w:val="0"/>
        <w:spacing w:after="0" w:line="360" w:lineRule="auto"/>
        <w:rPr>
          <w:rFonts w:cstheme="minorHAnsi"/>
          <w:b/>
          <w:bCs/>
          <w:sz w:val="28"/>
          <w:szCs w:val="24"/>
          <w:lang w:val="en-CA"/>
        </w:rPr>
      </w:pPr>
    </w:p>
    <w:p w:rsidR="00261C2A" w:rsidRDefault="00261C2A" w:rsidP="0033547F">
      <w:pPr>
        <w:autoSpaceDE w:val="0"/>
        <w:autoSpaceDN w:val="0"/>
        <w:adjustRightInd w:val="0"/>
        <w:spacing w:after="0" w:line="360" w:lineRule="auto"/>
        <w:rPr>
          <w:rFonts w:cstheme="minorHAnsi"/>
          <w:b/>
          <w:bCs/>
          <w:sz w:val="28"/>
          <w:szCs w:val="24"/>
          <w:lang w:val="en-CA"/>
        </w:rPr>
      </w:pPr>
    </w:p>
    <w:p w:rsidR="00261C2A" w:rsidRDefault="00261C2A" w:rsidP="0033547F">
      <w:pPr>
        <w:autoSpaceDE w:val="0"/>
        <w:autoSpaceDN w:val="0"/>
        <w:adjustRightInd w:val="0"/>
        <w:spacing w:after="0" w:line="360" w:lineRule="auto"/>
        <w:rPr>
          <w:rFonts w:cstheme="minorHAnsi"/>
          <w:b/>
          <w:bCs/>
          <w:sz w:val="28"/>
          <w:szCs w:val="24"/>
          <w:lang w:val="en-CA"/>
        </w:rPr>
      </w:pPr>
    </w:p>
    <w:p w:rsidR="00261C2A" w:rsidRDefault="00261C2A" w:rsidP="0033547F">
      <w:pPr>
        <w:autoSpaceDE w:val="0"/>
        <w:autoSpaceDN w:val="0"/>
        <w:adjustRightInd w:val="0"/>
        <w:spacing w:after="0" w:line="360" w:lineRule="auto"/>
        <w:rPr>
          <w:rFonts w:cstheme="minorHAnsi"/>
          <w:b/>
          <w:bCs/>
          <w:sz w:val="28"/>
          <w:szCs w:val="24"/>
          <w:lang w:val="en-CA"/>
        </w:rPr>
      </w:pPr>
    </w:p>
    <w:p w:rsidR="00261C2A" w:rsidRDefault="00261C2A" w:rsidP="0033547F">
      <w:pPr>
        <w:autoSpaceDE w:val="0"/>
        <w:autoSpaceDN w:val="0"/>
        <w:adjustRightInd w:val="0"/>
        <w:spacing w:after="0" w:line="360" w:lineRule="auto"/>
        <w:rPr>
          <w:rFonts w:cstheme="minorHAnsi"/>
          <w:b/>
          <w:bCs/>
          <w:sz w:val="28"/>
          <w:szCs w:val="24"/>
          <w:lang w:val="en-CA"/>
        </w:rPr>
      </w:pPr>
    </w:p>
    <w:p w:rsidR="00261C2A" w:rsidRDefault="00261C2A" w:rsidP="0033547F">
      <w:pPr>
        <w:autoSpaceDE w:val="0"/>
        <w:autoSpaceDN w:val="0"/>
        <w:adjustRightInd w:val="0"/>
        <w:spacing w:after="0" w:line="360" w:lineRule="auto"/>
        <w:rPr>
          <w:rFonts w:cstheme="minorHAnsi"/>
          <w:b/>
          <w:bCs/>
          <w:sz w:val="28"/>
          <w:szCs w:val="24"/>
          <w:lang w:val="en-CA"/>
        </w:rPr>
      </w:pPr>
    </w:p>
    <w:p w:rsidR="00261C2A" w:rsidRDefault="00261C2A" w:rsidP="0033547F">
      <w:pPr>
        <w:autoSpaceDE w:val="0"/>
        <w:autoSpaceDN w:val="0"/>
        <w:adjustRightInd w:val="0"/>
        <w:spacing w:after="0" w:line="360" w:lineRule="auto"/>
        <w:rPr>
          <w:rFonts w:cstheme="minorHAnsi"/>
          <w:b/>
          <w:bCs/>
          <w:sz w:val="28"/>
          <w:szCs w:val="24"/>
          <w:lang w:val="en-CA"/>
        </w:rPr>
      </w:pPr>
    </w:p>
    <w:p w:rsidR="0033547F" w:rsidRPr="00FA4CC4" w:rsidRDefault="007D3E83" w:rsidP="0033547F">
      <w:pPr>
        <w:autoSpaceDE w:val="0"/>
        <w:autoSpaceDN w:val="0"/>
        <w:adjustRightInd w:val="0"/>
        <w:spacing w:after="0" w:line="360" w:lineRule="auto"/>
        <w:rPr>
          <w:rFonts w:cstheme="minorHAnsi"/>
          <w:b/>
          <w:bCs/>
          <w:sz w:val="28"/>
          <w:szCs w:val="24"/>
          <w:lang w:val="en-CA"/>
        </w:rPr>
      </w:pPr>
      <w:r>
        <w:rPr>
          <w:noProof/>
          <w:lang w:val="en-CA" w:eastAsia="en-CA"/>
        </w:rPr>
        <w:lastRenderedPageBreak/>
        <w:drawing>
          <wp:anchor distT="0" distB="0" distL="114300" distR="114300" simplePos="0" relativeHeight="251661312" behindDoc="0" locked="0" layoutInCell="1" allowOverlap="1" wp14:anchorId="1378BA03" wp14:editId="1984CE5F">
            <wp:simplePos x="0" y="0"/>
            <wp:positionH relativeFrom="column">
              <wp:posOffset>-15240</wp:posOffset>
            </wp:positionH>
            <wp:positionV relativeFrom="paragraph">
              <wp:posOffset>106045</wp:posOffset>
            </wp:positionV>
            <wp:extent cx="3723005" cy="2794000"/>
            <wp:effectExtent l="133350" t="114300" r="144145" b="158750"/>
            <wp:wrapSquare wrapText="bothSides"/>
            <wp:docPr id="4" name="Picture 4" descr="Image result for walking in 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alking in toky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3005" cy="279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D577D">
        <w:rPr>
          <w:rFonts w:cstheme="minorHAnsi"/>
          <w:b/>
          <w:bCs/>
          <w:sz w:val="28"/>
          <w:szCs w:val="24"/>
          <w:lang w:val="en-CA"/>
        </w:rPr>
        <w:t>2. Culture is C</w:t>
      </w:r>
      <w:r w:rsidR="0033547F" w:rsidRPr="00FA4CC4">
        <w:rPr>
          <w:rFonts w:cstheme="minorHAnsi"/>
          <w:b/>
          <w:bCs/>
          <w:sz w:val="28"/>
          <w:szCs w:val="24"/>
          <w:lang w:val="en-CA"/>
        </w:rPr>
        <w:t>ustoms</w:t>
      </w:r>
    </w:p>
    <w:p w:rsidR="0033547F" w:rsidRDefault="0033547F" w:rsidP="0033547F">
      <w:pPr>
        <w:autoSpaceDE w:val="0"/>
        <w:autoSpaceDN w:val="0"/>
        <w:adjustRightInd w:val="0"/>
        <w:spacing w:after="0" w:line="360" w:lineRule="auto"/>
        <w:rPr>
          <w:rFonts w:cstheme="minorHAnsi"/>
          <w:sz w:val="24"/>
          <w:szCs w:val="24"/>
          <w:lang w:val="en-CA"/>
        </w:rPr>
      </w:pPr>
      <w:r w:rsidRPr="0033547F">
        <w:rPr>
          <w:rFonts w:cstheme="minorHAnsi"/>
          <w:sz w:val="24"/>
          <w:szCs w:val="24"/>
          <w:lang w:val="en-CA"/>
        </w:rPr>
        <w:t>Culture is rather like the layers of an onion. When one</w:t>
      </w:r>
      <w:r w:rsidR="005C6E74">
        <w:rPr>
          <w:rFonts w:cstheme="minorHAnsi"/>
          <w:sz w:val="24"/>
          <w:szCs w:val="24"/>
          <w:lang w:val="en-CA"/>
        </w:rPr>
        <w:t xml:space="preserve"> peels off one layer it reveals </w:t>
      </w:r>
      <w:r w:rsidRPr="0033547F">
        <w:rPr>
          <w:rFonts w:cstheme="minorHAnsi"/>
          <w:sz w:val="24"/>
          <w:szCs w:val="24"/>
          <w:lang w:val="en-CA"/>
        </w:rPr>
        <w:t>a</w:t>
      </w:r>
      <w:r w:rsidR="005C6E74">
        <w:rPr>
          <w:rFonts w:cstheme="minorHAnsi"/>
          <w:sz w:val="24"/>
          <w:szCs w:val="24"/>
          <w:lang w:val="en-CA"/>
        </w:rPr>
        <w:t>nother, deeper layer. When you live and interact with people from another culture, you immediately notice superficial or obvious differences. For example, when</w:t>
      </w:r>
      <w:r w:rsidR="002F7154">
        <w:rPr>
          <w:rFonts w:cstheme="minorHAnsi"/>
          <w:sz w:val="24"/>
          <w:szCs w:val="24"/>
          <w:lang w:val="en-CA"/>
        </w:rPr>
        <w:t xml:space="preserve"> I walk on the streets of Tokyo</w:t>
      </w:r>
      <w:r w:rsidR="005C6E74">
        <w:rPr>
          <w:rFonts w:cstheme="minorHAnsi"/>
          <w:sz w:val="24"/>
          <w:szCs w:val="24"/>
          <w:lang w:val="en-CA"/>
        </w:rPr>
        <w:t xml:space="preserve"> </w:t>
      </w:r>
      <w:r w:rsidR="002F7154">
        <w:rPr>
          <w:rFonts w:cstheme="minorHAnsi"/>
          <w:sz w:val="24"/>
          <w:szCs w:val="24"/>
          <w:lang w:val="en-CA"/>
        </w:rPr>
        <w:t>(</w:t>
      </w:r>
      <w:r w:rsidR="005C6E74">
        <w:rPr>
          <w:rFonts w:cstheme="minorHAnsi"/>
          <w:sz w:val="24"/>
          <w:szCs w:val="24"/>
          <w:lang w:val="en-CA"/>
        </w:rPr>
        <w:t>Japan</w:t>
      </w:r>
      <w:r w:rsidR="002F7154">
        <w:rPr>
          <w:rFonts w:cstheme="minorHAnsi"/>
          <w:sz w:val="24"/>
          <w:szCs w:val="24"/>
          <w:lang w:val="en-CA"/>
        </w:rPr>
        <w:t>)</w:t>
      </w:r>
      <w:r w:rsidR="005C6E74">
        <w:rPr>
          <w:rFonts w:cstheme="minorHAnsi"/>
          <w:sz w:val="24"/>
          <w:szCs w:val="24"/>
          <w:lang w:val="en-CA"/>
        </w:rPr>
        <w:t xml:space="preserve"> I immediately notice Japanese people refuse to make eye-contact with me; however, if I walk around on the streets of New York City people have absolutely no problem looking me in the eye. The Japanese are </w:t>
      </w:r>
      <w:r w:rsidRPr="0033547F">
        <w:rPr>
          <w:rFonts w:cstheme="minorHAnsi"/>
          <w:sz w:val="24"/>
          <w:szCs w:val="24"/>
          <w:lang w:val="en-CA"/>
        </w:rPr>
        <w:t>often shocked at the loud nose-blowing of the Europe</w:t>
      </w:r>
      <w:r w:rsidR="005C6E74">
        <w:rPr>
          <w:rFonts w:cstheme="minorHAnsi"/>
          <w:sz w:val="24"/>
          <w:szCs w:val="24"/>
          <w:lang w:val="en-CA"/>
        </w:rPr>
        <w:t xml:space="preserve">an; it is not considered proper </w:t>
      </w:r>
      <w:r w:rsidRPr="0033547F">
        <w:rPr>
          <w:rFonts w:cstheme="minorHAnsi"/>
          <w:sz w:val="24"/>
          <w:szCs w:val="24"/>
          <w:lang w:val="en-CA"/>
        </w:rPr>
        <w:t>in Japanese society</w:t>
      </w:r>
      <w:r w:rsidR="005C6E74">
        <w:rPr>
          <w:rFonts w:cstheme="minorHAnsi"/>
          <w:sz w:val="24"/>
          <w:szCs w:val="24"/>
          <w:lang w:val="en-CA"/>
        </w:rPr>
        <w:t xml:space="preserve"> to blow one’s nose in public</w:t>
      </w:r>
      <w:r w:rsidRPr="0033547F">
        <w:rPr>
          <w:rFonts w:cstheme="minorHAnsi"/>
          <w:sz w:val="24"/>
          <w:szCs w:val="24"/>
          <w:lang w:val="en-CA"/>
        </w:rPr>
        <w:t xml:space="preserve">. </w:t>
      </w:r>
      <w:r w:rsidR="00BE12E2">
        <w:rPr>
          <w:rFonts w:cstheme="minorHAnsi"/>
          <w:sz w:val="24"/>
          <w:szCs w:val="24"/>
          <w:lang w:val="en-CA"/>
        </w:rPr>
        <w:t>By contrast if an</w:t>
      </w:r>
      <w:r w:rsidRPr="0033547F">
        <w:rPr>
          <w:rFonts w:cstheme="minorHAnsi"/>
          <w:sz w:val="24"/>
          <w:szCs w:val="24"/>
          <w:lang w:val="en-CA"/>
        </w:rPr>
        <w:t xml:space="preserve"> Englishman </w:t>
      </w:r>
      <w:r w:rsidR="00BE12E2">
        <w:rPr>
          <w:rFonts w:cstheme="minorHAnsi"/>
          <w:sz w:val="24"/>
          <w:szCs w:val="24"/>
          <w:lang w:val="en-CA"/>
        </w:rPr>
        <w:t xml:space="preserve">failed to muffle a burp after eating he would embarrass his wife if; however, in much of </w:t>
      </w:r>
      <w:r w:rsidRPr="0033547F">
        <w:rPr>
          <w:rFonts w:cstheme="minorHAnsi"/>
          <w:sz w:val="24"/>
          <w:szCs w:val="24"/>
          <w:lang w:val="en-CA"/>
        </w:rPr>
        <w:t>China a loud belch is con</w:t>
      </w:r>
      <w:r w:rsidR="00BE12E2">
        <w:rPr>
          <w:rFonts w:cstheme="minorHAnsi"/>
          <w:sz w:val="24"/>
          <w:szCs w:val="24"/>
          <w:lang w:val="en-CA"/>
        </w:rPr>
        <w:t>sidered a polite way of saying “very delicious indeed!”</w:t>
      </w:r>
    </w:p>
    <w:p w:rsidR="00A3505C" w:rsidRDefault="00A3505C" w:rsidP="0033547F">
      <w:pPr>
        <w:autoSpaceDE w:val="0"/>
        <w:autoSpaceDN w:val="0"/>
        <w:adjustRightInd w:val="0"/>
        <w:spacing w:after="0" w:line="360" w:lineRule="auto"/>
        <w:rPr>
          <w:rFonts w:cstheme="minorHAnsi"/>
          <w:sz w:val="24"/>
          <w:szCs w:val="24"/>
          <w:lang w:val="en-CA"/>
        </w:rPr>
      </w:pPr>
    </w:p>
    <w:p w:rsidR="00A3505C" w:rsidRPr="0033547F" w:rsidRDefault="00A3505C" w:rsidP="0033547F">
      <w:pPr>
        <w:autoSpaceDE w:val="0"/>
        <w:autoSpaceDN w:val="0"/>
        <w:adjustRightInd w:val="0"/>
        <w:spacing w:after="0" w:line="360" w:lineRule="auto"/>
        <w:rPr>
          <w:rFonts w:cstheme="minorHAnsi"/>
          <w:sz w:val="24"/>
          <w:szCs w:val="24"/>
          <w:lang w:val="en-CA"/>
        </w:rPr>
      </w:pPr>
      <w:r>
        <w:rPr>
          <w:rFonts w:cstheme="minorHAnsi"/>
          <w:sz w:val="24"/>
          <w:szCs w:val="24"/>
          <w:lang w:val="en-CA"/>
        </w:rPr>
        <w:t>The above examples represent the “first layer” of the cultural onion. Culture goes much deeper than that. The reason a person in Tokyo does not look another person in the eye is not just a gesture of respect. Culture is also a reflection of a people’s history. In 1868 Tokyo was made the capital city of Japan. The Japanese government was dominated by the samurai (a class of warrior aristocrats). Regular citizens were expected to be completely obedient. Showing obedience meant keeping one’s eye down to the ground when talking to someone—like a samurai—who was their social superior. This custom of deference beginning in the middle of the 19</w:t>
      </w:r>
      <w:r w:rsidRPr="00A3505C">
        <w:rPr>
          <w:rFonts w:cstheme="minorHAnsi"/>
          <w:sz w:val="24"/>
          <w:szCs w:val="24"/>
          <w:vertAlign w:val="superscript"/>
          <w:lang w:val="en-CA"/>
        </w:rPr>
        <w:t>th</w:t>
      </w:r>
      <w:r>
        <w:rPr>
          <w:rFonts w:cstheme="minorHAnsi"/>
          <w:sz w:val="24"/>
          <w:szCs w:val="24"/>
          <w:lang w:val="en-CA"/>
        </w:rPr>
        <w:t xml:space="preserve"> century continues to shape how Japanese people in Tokyo interact with one another in the 21</w:t>
      </w:r>
      <w:r w:rsidRPr="00A3505C">
        <w:rPr>
          <w:rFonts w:cstheme="minorHAnsi"/>
          <w:sz w:val="24"/>
          <w:szCs w:val="24"/>
          <w:vertAlign w:val="superscript"/>
          <w:lang w:val="en-CA"/>
        </w:rPr>
        <w:t>st</w:t>
      </w:r>
      <w:r>
        <w:rPr>
          <w:rFonts w:cstheme="minorHAnsi"/>
          <w:sz w:val="24"/>
          <w:szCs w:val="24"/>
          <w:lang w:val="en-CA"/>
        </w:rPr>
        <w:t xml:space="preserve"> century.</w:t>
      </w:r>
      <w:r w:rsidR="00035B25">
        <w:rPr>
          <w:rFonts w:cstheme="minorHAnsi"/>
          <w:sz w:val="24"/>
          <w:szCs w:val="24"/>
          <w:lang w:val="en-CA"/>
        </w:rPr>
        <w:t xml:space="preserve"> So, in order to understand the nature of culture, students need to appreciate customs develop over time and reflect the everyday values of the people who adhere to them.  </w:t>
      </w:r>
    </w:p>
    <w:p w:rsidR="007D3E83" w:rsidRDefault="007D3E83" w:rsidP="0033547F">
      <w:pPr>
        <w:autoSpaceDE w:val="0"/>
        <w:autoSpaceDN w:val="0"/>
        <w:adjustRightInd w:val="0"/>
        <w:spacing w:after="0" w:line="360" w:lineRule="auto"/>
        <w:rPr>
          <w:rFonts w:cstheme="minorHAnsi"/>
          <w:b/>
          <w:bCs/>
          <w:sz w:val="24"/>
          <w:szCs w:val="24"/>
          <w:lang w:val="en-CA"/>
        </w:rPr>
      </w:pPr>
    </w:p>
    <w:p w:rsidR="0033547F" w:rsidRPr="007D3E83" w:rsidRDefault="00035B25" w:rsidP="0033547F">
      <w:pPr>
        <w:autoSpaceDE w:val="0"/>
        <w:autoSpaceDN w:val="0"/>
        <w:adjustRightInd w:val="0"/>
        <w:spacing w:after="0" w:line="360" w:lineRule="auto"/>
        <w:rPr>
          <w:rFonts w:cstheme="minorHAnsi"/>
          <w:b/>
          <w:bCs/>
          <w:sz w:val="24"/>
          <w:szCs w:val="24"/>
          <w:lang w:val="en-CA"/>
        </w:rPr>
      </w:pPr>
      <w:r w:rsidRPr="00C37DBA">
        <w:rPr>
          <w:rFonts w:cstheme="minorHAnsi"/>
          <w:b/>
          <w:bCs/>
          <w:sz w:val="28"/>
          <w:szCs w:val="24"/>
          <w:lang w:val="en-CA"/>
        </w:rPr>
        <w:lastRenderedPageBreak/>
        <w:t>3. Culture is L</w:t>
      </w:r>
      <w:r w:rsidR="0033547F" w:rsidRPr="00C37DBA">
        <w:rPr>
          <w:rFonts w:cstheme="minorHAnsi"/>
          <w:b/>
          <w:bCs/>
          <w:sz w:val="28"/>
          <w:szCs w:val="24"/>
          <w:lang w:val="en-CA"/>
        </w:rPr>
        <w:t>anguage</w:t>
      </w:r>
    </w:p>
    <w:p w:rsidR="00DC455B" w:rsidRDefault="0033547F" w:rsidP="0033547F">
      <w:pPr>
        <w:autoSpaceDE w:val="0"/>
        <w:autoSpaceDN w:val="0"/>
        <w:adjustRightInd w:val="0"/>
        <w:spacing w:after="0" w:line="360" w:lineRule="auto"/>
        <w:rPr>
          <w:rFonts w:cstheme="minorHAnsi"/>
          <w:sz w:val="24"/>
          <w:szCs w:val="24"/>
          <w:lang w:val="en-CA"/>
        </w:rPr>
      </w:pPr>
      <w:r w:rsidRPr="0033547F">
        <w:rPr>
          <w:rFonts w:cstheme="minorHAnsi"/>
          <w:sz w:val="24"/>
          <w:szCs w:val="24"/>
          <w:lang w:val="en-CA"/>
        </w:rPr>
        <w:t xml:space="preserve">Language is an important </w:t>
      </w:r>
      <w:r w:rsidR="00043CD7">
        <w:rPr>
          <w:rFonts w:cstheme="minorHAnsi"/>
          <w:sz w:val="24"/>
          <w:szCs w:val="24"/>
          <w:lang w:val="en-CA"/>
        </w:rPr>
        <w:t>feature</w:t>
      </w:r>
      <w:r w:rsidRPr="0033547F">
        <w:rPr>
          <w:rFonts w:cstheme="minorHAnsi"/>
          <w:sz w:val="24"/>
          <w:szCs w:val="24"/>
          <w:lang w:val="en-CA"/>
        </w:rPr>
        <w:t xml:space="preserve"> of any culture </w:t>
      </w:r>
      <w:r w:rsidR="00043CD7">
        <w:rPr>
          <w:rFonts w:cstheme="minorHAnsi"/>
          <w:sz w:val="24"/>
          <w:szCs w:val="24"/>
          <w:lang w:val="en-CA"/>
        </w:rPr>
        <w:t>because</w:t>
      </w:r>
      <w:r w:rsidRPr="0033547F">
        <w:rPr>
          <w:rFonts w:cstheme="minorHAnsi"/>
          <w:sz w:val="24"/>
          <w:szCs w:val="24"/>
          <w:lang w:val="en-CA"/>
        </w:rPr>
        <w:t xml:space="preserve"> it a</w:t>
      </w:r>
      <w:r w:rsidR="00154591">
        <w:rPr>
          <w:rFonts w:cstheme="minorHAnsi"/>
          <w:sz w:val="24"/>
          <w:szCs w:val="24"/>
          <w:lang w:val="en-CA"/>
        </w:rPr>
        <w:t xml:space="preserve">llows the people </w:t>
      </w:r>
      <w:r w:rsidR="00DC455B">
        <w:rPr>
          <w:rFonts w:cstheme="minorHAnsi"/>
          <w:sz w:val="24"/>
          <w:szCs w:val="24"/>
          <w:lang w:val="en-CA"/>
        </w:rPr>
        <w:t>of an in-group to</w:t>
      </w:r>
      <w:r w:rsidR="00154591">
        <w:rPr>
          <w:rFonts w:cstheme="minorHAnsi"/>
          <w:sz w:val="24"/>
          <w:szCs w:val="24"/>
          <w:lang w:val="en-CA"/>
        </w:rPr>
        <w:t xml:space="preserve"> communicate </w:t>
      </w:r>
      <w:r w:rsidR="00DC455B">
        <w:rPr>
          <w:rFonts w:cstheme="minorHAnsi"/>
          <w:sz w:val="24"/>
          <w:szCs w:val="24"/>
          <w:lang w:val="en-CA"/>
        </w:rPr>
        <w:t>with one another. L</w:t>
      </w:r>
      <w:r w:rsidRPr="0033547F">
        <w:rPr>
          <w:rFonts w:cstheme="minorHAnsi"/>
          <w:sz w:val="24"/>
          <w:szCs w:val="24"/>
          <w:lang w:val="en-CA"/>
        </w:rPr>
        <w:t xml:space="preserve">earning a language is an </w:t>
      </w:r>
      <w:r w:rsidR="00154591">
        <w:rPr>
          <w:rFonts w:cstheme="minorHAnsi"/>
          <w:sz w:val="24"/>
          <w:szCs w:val="24"/>
          <w:lang w:val="en-CA"/>
        </w:rPr>
        <w:t xml:space="preserve">important part of being able to relate to people of a </w:t>
      </w:r>
      <w:r w:rsidRPr="0033547F">
        <w:rPr>
          <w:rFonts w:cstheme="minorHAnsi"/>
          <w:sz w:val="24"/>
          <w:szCs w:val="24"/>
          <w:lang w:val="en-CA"/>
        </w:rPr>
        <w:t xml:space="preserve">particular culture. Yet </w:t>
      </w:r>
      <w:r w:rsidR="00DC455B">
        <w:rPr>
          <w:rFonts w:cstheme="minorHAnsi"/>
          <w:sz w:val="24"/>
          <w:szCs w:val="24"/>
          <w:lang w:val="en-CA"/>
        </w:rPr>
        <w:t>learning another language is not as simple as just finding the Maori equivalent (“</w:t>
      </w:r>
      <w:proofErr w:type="spellStart"/>
      <w:r w:rsidR="00DC455B">
        <w:rPr>
          <w:rFonts w:cstheme="minorHAnsi"/>
          <w:sz w:val="24"/>
          <w:szCs w:val="24"/>
          <w:lang w:val="en-CA"/>
        </w:rPr>
        <w:t>kuri</w:t>
      </w:r>
      <w:proofErr w:type="spellEnd"/>
      <w:r w:rsidR="00DC455B">
        <w:rPr>
          <w:rFonts w:cstheme="minorHAnsi"/>
          <w:sz w:val="24"/>
          <w:szCs w:val="24"/>
          <w:lang w:val="en-CA"/>
        </w:rPr>
        <w:t xml:space="preserve">”) for the English word “dog.” Words taken together can actually mean more than what they literally say. For example, </w:t>
      </w:r>
      <w:r w:rsidR="006E0EA6">
        <w:rPr>
          <w:rFonts w:cstheme="minorHAnsi"/>
          <w:sz w:val="24"/>
          <w:szCs w:val="24"/>
          <w:lang w:val="en-CA"/>
        </w:rPr>
        <w:t>if an</w:t>
      </w:r>
      <w:r w:rsidR="00DC455B">
        <w:rPr>
          <w:rFonts w:cstheme="minorHAnsi"/>
          <w:sz w:val="24"/>
          <w:szCs w:val="24"/>
          <w:lang w:val="en-CA"/>
        </w:rPr>
        <w:t xml:space="preserve"> English speaker </w:t>
      </w:r>
      <w:r w:rsidR="006E0EA6">
        <w:rPr>
          <w:rFonts w:cstheme="minorHAnsi"/>
          <w:sz w:val="24"/>
          <w:szCs w:val="24"/>
          <w:lang w:val="en-CA"/>
        </w:rPr>
        <w:t>said</w:t>
      </w:r>
      <w:r w:rsidR="00DC455B">
        <w:rPr>
          <w:rFonts w:cstheme="minorHAnsi"/>
          <w:sz w:val="24"/>
          <w:szCs w:val="24"/>
          <w:lang w:val="en-CA"/>
        </w:rPr>
        <w:t xml:space="preserve"> </w:t>
      </w:r>
      <w:r w:rsidR="006E0EA6">
        <w:rPr>
          <w:rFonts w:cstheme="minorHAnsi"/>
          <w:sz w:val="24"/>
          <w:szCs w:val="24"/>
          <w:lang w:val="en-CA"/>
        </w:rPr>
        <w:t>they want to</w:t>
      </w:r>
      <w:r w:rsidR="00DC455B">
        <w:rPr>
          <w:rFonts w:cstheme="minorHAnsi"/>
          <w:sz w:val="24"/>
          <w:szCs w:val="24"/>
          <w:lang w:val="en-CA"/>
        </w:rPr>
        <w:t xml:space="preserve"> “kill two birds with one stone”</w:t>
      </w:r>
      <w:r w:rsidR="006E0EA6">
        <w:rPr>
          <w:rFonts w:cstheme="minorHAnsi"/>
          <w:sz w:val="24"/>
          <w:szCs w:val="24"/>
          <w:lang w:val="en-CA"/>
        </w:rPr>
        <w:t xml:space="preserve"> they are not literally talking about killing birds; instead, the speaker is saying they plan on completing more than one job with a single action. This is an example of </w:t>
      </w:r>
      <w:r w:rsidR="006E0EA6">
        <w:rPr>
          <w:rFonts w:cstheme="minorHAnsi"/>
          <w:i/>
          <w:sz w:val="24"/>
          <w:szCs w:val="24"/>
          <w:lang w:val="en-CA"/>
        </w:rPr>
        <w:t>idiom</w:t>
      </w:r>
      <w:r w:rsidR="006E0EA6">
        <w:rPr>
          <w:rFonts w:cstheme="minorHAnsi"/>
          <w:sz w:val="24"/>
          <w:szCs w:val="24"/>
          <w:lang w:val="en-CA"/>
        </w:rPr>
        <w:t xml:space="preserve">. </w:t>
      </w:r>
    </w:p>
    <w:p w:rsidR="00DC455B" w:rsidRDefault="00DC455B" w:rsidP="0033547F">
      <w:pPr>
        <w:autoSpaceDE w:val="0"/>
        <w:autoSpaceDN w:val="0"/>
        <w:adjustRightInd w:val="0"/>
        <w:spacing w:after="0" w:line="360" w:lineRule="auto"/>
        <w:rPr>
          <w:rFonts w:cstheme="minorHAnsi"/>
          <w:sz w:val="24"/>
          <w:szCs w:val="24"/>
          <w:lang w:val="en-CA"/>
        </w:rPr>
      </w:pPr>
    </w:p>
    <w:p w:rsidR="003A777C" w:rsidRDefault="00154591" w:rsidP="0033547F">
      <w:pPr>
        <w:autoSpaceDE w:val="0"/>
        <w:autoSpaceDN w:val="0"/>
        <w:adjustRightInd w:val="0"/>
        <w:spacing w:after="0" w:line="360" w:lineRule="auto"/>
        <w:rPr>
          <w:rFonts w:cstheme="minorHAnsi"/>
          <w:sz w:val="24"/>
          <w:szCs w:val="24"/>
          <w:lang w:val="en-CA"/>
        </w:rPr>
      </w:pPr>
      <w:r>
        <w:rPr>
          <w:rFonts w:cstheme="minorHAnsi"/>
          <w:sz w:val="24"/>
          <w:szCs w:val="24"/>
          <w:lang w:val="en-CA"/>
        </w:rPr>
        <w:t xml:space="preserve">All </w:t>
      </w:r>
      <w:r w:rsidR="00DC455B">
        <w:rPr>
          <w:rFonts w:cstheme="minorHAnsi"/>
          <w:sz w:val="24"/>
          <w:szCs w:val="24"/>
          <w:lang w:val="en-CA"/>
        </w:rPr>
        <w:t>cultures</w:t>
      </w:r>
      <w:r>
        <w:rPr>
          <w:rFonts w:cstheme="minorHAnsi"/>
          <w:sz w:val="24"/>
          <w:szCs w:val="24"/>
          <w:lang w:val="en-CA"/>
        </w:rPr>
        <w:t xml:space="preserve"> have their</w:t>
      </w:r>
      <w:r w:rsidR="00DC455B">
        <w:rPr>
          <w:rFonts w:cstheme="minorHAnsi"/>
          <w:sz w:val="24"/>
          <w:szCs w:val="24"/>
          <w:lang w:val="en-CA"/>
        </w:rPr>
        <w:t xml:space="preserve"> unique</w:t>
      </w:r>
      <w:r>
        <w:rPr>
          <w:rFonts w:cstheme="minorHAnsi"/>
          <w:sz w:val="24"/>
          <w:szCs w:val="24"/>
          <w:lang w:val="en-CA"/>
        </w:rPr>
        <w:t xml:space="preserve"> </w:t>
      </w:r>
      <w:r w:rsidR="0033547F" w:rsidRPr="0033547F">
        <w:rPr>
          <w:rFonts w:cstheme="minorHAnsi"/>
          <w:sz w:val="24"/>
          <w:szCs w:val="24"/>
          <w:lang w:val="en-CA"/>
        </w:rPr>
        <w:t>idioms and expressions</w:t>
      </w:r>
      <w:r w:rsidR="00DC455B">
        <w:rPr>
          <w:rFonts w:cstheme="minorHAnsi"/>
          <w:sz w:val="24"/>
          <w:szCs w:val="24"/>
          <w:lang w:val="en-CA"/>
        </w:rPr>
        <w:t>. These expressions carry specific meaning for their users (</w:t>
      </w:r>
      <w:r w:rsidR="006E0EA6">
        <w:rPr>
          <w:rFonts w:cstheme="minorHAnsi"/>
          <w:sz w:val="24"/>
          <w:szCs w:val="24"/>
          <w:lang w:val="en-CA"/>
        </w:rPr>
        <w:t xml:space="preserve">members of the </w:t>
      </w:r>
      <w:r w:rsidR="00DC455B">
        <w:rPr>
          <w:rFonts w:cstheme="minorHAnsi"/>
          <w:sz w:val="24"/>
          <w:szCs w:val="24"/>
          <w:lang w:val="en-CA"/>
        </w:rPr>
        <w:t>in-group).</w:t>
      </w:r>
      <w:r w:rsidR="006E0EA6">
        <w:rPr>
          <w:rFonts w:cstheme="minorHAnsi"/>
          <w:sz w:val="24"/>
          <w:szCs w:val="24"/>
          <w:lang w:val="en-CA"/>
        </w:rPr>
        <w:t xml:space="preserve"> I</w:t>
      </w:r>
      <w:r w:rsidR="00DC455B">
        <w:rPr>
          <w:rFonts w:cstheme="minorHAnsi"/>
          <w:sz w:val="24"/>
          <w:szCs w:val="24"/>
          <w:lang w:val="en-CA"/>
        </w:rPr>
        <w:t>dioms do not make obvious sense to members of an</w:t>
      </w:r>
      <w:r w:rsidR="006E0EA6">
        <w:rPr>
          <w:rFonts w:cstheme="minorHAnsi"/>
          <w:sz w:val="24"/>
          <w:szCs w:val="24"/>
          <w:lang w:val="en-CA"/>
        </w:rPr>
        <w:t xml:space="preserve"> out-group because they are culturally</w:t>
      </w:r>
      <w:r w:rsidR="00DC455B">
        <w:rPr>
          <w:rFonts w:cstheme="minorHAnsi"/>
          <w:sz w:val="24"/>
          <w:szCs w:val="24"/>
          <w:lang w:val="en-CA"/>
        </w:rPr>
        <w:t xml:space="preserve"> specific</w:t>
      </w:r>
      <w:r w:rsidR="006E0EA6">
        <w:rPr>
          <w:rFonts w:cstheme="minorHAnsi"/>
          <w:sz w:val="24"/>
          <w:szCs w:val="24"/>
          <w:lang w:val="en-CA"/>
        </w:rPr>
        <w:t>. For example, a</w:t>
      </w:r>
      <w:r>
        <w:rPr>
          <w:rFonts w:cstheme="minorHAnsi"/>
          <w:sz w:val="24"/>
          <w:szCs w:val="24"/>
          <w:lang w:val="en-CA"/>
        </w:rPr>
        <w:t xml:space="preserve">n Englishman speaking to an </w:t>
      </w:r>
      <w:r w:rsidR="0033547F" w:rsidRPr="0033547F">
        <w:rPr>
          <w:rFonts w:cstheme="minorHAnsi"/>
          <w:sz w:val="24"/>
          <w:szCs w:val="24"/>
          <w:lang w:val="en-CA"/>
        </w:rPr>
        <w:t xml:space="preserve">Indian </w:t>
      </w:r>
      <w:r w:rsidR="003A777C">
        <w:rPr>
          <w:rFonts w:cstheme="minorHAnsi"/>
          <w:sz w:val="24"/>
          <w:szCs w:val="24"/>
          <w:lang w:val="en-CA"/>
        </w:rPr>
        <w:t>person said, “</w:t>
      </w:r>
      <w:r w:rsidR="0033547F" w:rsidRPr="0033547F">
        <w:rPr>
          <w:rFonts w:cstheme="minorHAnsi"/>
          <w:sz w:val="24"/>
          <w:szCs w:val="24"/>
          <w:lang w:val="en-CA"/>
        </w:rPr>
        <w:t>I w</w:t>
      </w:r>
      <w:r w:rsidR="003A777C">
        <w:rPr>
          <w:rFonts w:cstheme="minorHAnsi"/>
          <w:sz w:val="24"/>
          <w:szCs w:val="24"/>
          <w:lang w:val="en-CA"/>
        </w:rPr>
        <w:t xml:space="preserve">ill </w:t>
      </w:r>
      <w:r w:rsidR="003A777C" w:rsidRPr="003A777C">
        <w:rPr>
          <w:rFonts w:cstheme="minorHAnsi"/>
          <w:i/>
          <w:sz w:val="24"/>
          <w:szCs w:val="24"/>
          <w:lang w:val="en-CA"/>
        </w:rPr>
        <w:t>pick you up</w:t>
      </w:r>
      <w:r w:rsidR="003A777C">
        <w:rPr>
          <w:rFonts w:cstheme="minorHAnsi"/>
          <w:sz w:val="24"/>
          <w:szCs w:val="24"/>
          <w:lang w:val="en-CA"/>
        </w:rPr>
        <w:t xml:space="preserve"> at six o’clock.”</w:t>
      </w:r>
      <w:r w:rsidR="0033547F" w:rsidRPr="0033547F">
        <w:rPr>
          <w:rFonts w:cstheme="minorHAnsi"/>
          <w:sz w:val="24"/>
          <w:szCs w:val="24"/>
          <w:lang w:val="en-CA"/>
        </w:rPr>
        <w:t xml:space="preserve"> The </w:t>
      </w:r>
      <w:r w:rsidR="003A777C">
        <w:rPr>
          <w:rFonts w:cstheme="minorHAnsi"/>
          <w:sz w:val="24"/>
          <w:szCs w:val="24"/>
          <w:lang w:val="en-CA"/>
        </w:rPr>
        <w:t xml:space="preserve">Indian person was left wondering </w:t>
      </w:r>
      <w:r w:rsidR="0033547F" w:rsidRPr="0033547F">
        <w:rPr>
          <w:rFonts w:cstheme="minorHAnsi"/>
          <w:sz w:val="24"/>
          <w:szCs w:val="24"/>
          <w:lang w:val="en-CA"/>
        </w:rPr>
        <w:t>why the man wanted to lift him up from th</w:t>
      </w:r>
      <w:r w:rsidR="003A777C">
        <w:rPr>
          <w:rFonts w:cstheme="minorHAnsi"/>
          <w:sz w:val="24"/>
          <w:szCs w:val="24"/>
          <w:lang w:val="en-CA"/>
        </w:rPr>
        <w:t xml:space="preserve">e ground, and especially why he </w:t>
      </w:r>
      <w:r w:rsidR="0033547F" w:rsidRPr="0033547F">
        <w:rPr>
          <w:rFonts w:cstheme="minorHAnsi"/>
          <w:sz w:val="24"/>
          <w:szCs w:val="24"/>
          <w:lang w:val="en-CA"/>
        </w:rPr>
        <w:t xml:space="preserve">wanted to do this </w:t>
      </w:r>
      <w:r w:rsidR="003A777C">
        <w:rPr>
          <w:rFonts w:cstheme="minorHAnsi"/>
          <w:sz w:val="24"/>
          <w:szCs w:val="24"/>
          <w:lang w:val="en-CA"/>
        </w:rPr>
        <w:t>specifically at six p.m.</w:t>
      </w:r>
    </w:p>
    <w:p w:rsidR="003A777C" w:rsidRDefault="003A777C" w:rsidP="0033547F">
      <w:pPr>
        <w:autoSpaceDE w:val="0"/>
        <w:autoSpaceDN w:val="0"/>
        <w:adjustRightInd w:val="0"/>
        <w:spacing w:after="0" w:line="360" w:lineRule="auto"/>
        <w:rPr>
          <w:rFonts w:cstheme="minorHAnsi"/>
          <w:sz w:val="24"/>
          <w:szCs w:val="24"/>
          <w:lang w:val="en-CA"/>
        </w:rPr>
      </w:pPr>
    </w:p>
    <w:p w:rsidR="00045E31" w:rsidRDefault="00FC3A16" w:rsidP="0033547F">
      <w:pPr>
        <w:autoSpaceDE w:val="0"/>
        <w:autoSpaceDN w:val="0"/>
        <w:adjustRightInd w:val="0"/>
        <w:spacing w:after="0" w:line="360" w:lineRule="auto"/>
        <w:rPr>
          <w:rFonts w:cstheme="minorHAnsi"/>
          <w:sz w:val="24"/>
          <w:szCs w:val="24"/>
          <w:lang w:val="en-CA"/>
        </w:rPr>
      </w:pPr>
      <w:r>
        <w:rPr>
          <w:noProof/>
          <w:lang w:val="en-CA" w:eastAsia="en-CA"/>
        </w:rPr>
        <w:drawing>
          <wp:anchor distT="0" distB="0" distL="114300" distR="114300" simplePos="0" relativeHeight="251662336" behindDoc="0" locked="0" layoutInCell="1" allowOverlap="1" wp14:anchorId="1345A366" wp14:editId="719A4CEE">
            <wp:simplePos x="0" y="0"/>
            <wp:positionH relativeFrom="column">
              <wp:posOffset>2368550</wp:posOffset>
            </wp:positionH>
            <wp:positionV relativeFrom="paragraph">
              <wp:posOffset>67310</wp:posOffset>
            </wp:positionV>
            <wp:extent cx="3591560" cy="2949575"/>
            <wp:effectExtent l="133350" t="114300" r="142240" b="155575"/>
            <wp:wrapSquare wrapText="bothSides"/>
            <wp:docPr id="5" name="Picture 5" descr="Image result for nairobi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nairobi afri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1560" cy="2949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3547F" w:rsidRPr="0033547F">
        <w:rPr>
          <w:rFonts w:cstheme="minorHAnsi"/>
          <w:sz w:val="24"/>
          <w:szCs w:val="24"/>
          <w:lang w:val="en-CA"/>
        </w:rPr>
        <w:t>Culture-</w:t>
      </w:r>
      <w:r w:rsidR="003A777C">
        <w:rPr>
          <w:rFonts w:cstheme="minorHAnsi"/>
          <w:sz w:val="24"/>
          <w:szCs w:val="24"/>
          <w:lang w:val="en-CA"/>
        </w:rPr>
        <w:t>specific</w:t>
      </w:r>
      <w:r w:rsidR="0033547F" w:rsidRPr="0033547F">
        <w:rPr>
          <w:rFonts w:cstheme="minorHAnsi"/>
          <w:sz w:val="24"/>
          <w:szCs w:val="24"/>
          <w:lang w:val="en-CA"/>
        </w:rPr>
        <w:t xml:space="preserve"> idioms can often lead to misunders</w:t>
      </w:r>
      <w:r w:rsidR="00E57479">
        <w:rPr>
          <w:rFonts w:cstheme="minorHAnsi"/>
          <w:sz w:val="24"/>
          <w:szCs w:val="24"/>
          <w:lang w:val="en-CA"/>
        </w:rPr>
        <w:t xml:space="preserve">tandings. A man I know named Elijah was driving in Nairobi, </w:t>
      </w:r>
      <w:r>
        <w:rPr>
          <w:rFonts w:cstheme="minorHAnsi"/>
          <w:sz w:val="24"/>
          <w:szCs w:val="24"/>
          <w:lang w:val="en-CA"/>
        </w:rPr>
        <w:t>Kenya</w:t>
      </w:r>
      <w:r w:rsidR="00E57479">
        <w:rPr>
          <w:rFonts w:cstheme="minorHAnsi"/>
          <w:sz w:val="24"/>
          <w:szCs w:val="24"/>
          <w:lang w:val="en-CA"/>
        </w:rPr>
        <w:t xml:space="preserve">. He had a minor accident in a parking lot. The accident delayed him from getting home on time. Elijah knew his family would be worried so he asked someone to phone his wife and explain the delay. </w:t>
      </w:r>
      <w:r w:rsidR="0033547F" w:rsidRPr="0033547F">
        <w:rPr>
          <w:rFonts w:cstheme="minorHAnsi"/>
          <w:sz w:val="24"/>
          <w:szCs w:val="24"/>
          <w:lang w:val="en-CA"/>
        </w:rPr>
        <w:t xml:space="preserve">When he arrived home an hour or so later he found </w:t>
      </w:r>
      <w:r w:rsidR="00E57479">
        <w:rPr>
          <w:rFonts w:cstheme="minorHAnsi"/>
          <w:sz w:val="24"/>
          <w:szCs w:val="24"/>
          <w:lang w:val="en-CA"/>
        </w:rPr>
        <w:t xml:space="preserve">his wife mourning his </w:t>
      </w:r>
      <w:r w:rsidR="00E57479">
        <w:rPr>
          <w:rFonts w:cstheme="minorHAnsi"/>
          <w:sz w:val="24"/>
          <w:szCs w:val="24"/>
          <w:lang w:val="en-CA"/>
        </w:rPr>
        <w:lastRenderedPageBreak/>
        <w:t>death. She thought he had been killed in the accident. This is because</w:t>
      </w:r>
      <w:r w:rsidR="00045E31">
        <w:rPr>
          <w:rFonts w:cstheme="minorHAnsi"/>
          <w:sz w:val="24"/>
          <w:szCs w:val="24"/>
          <w:lang w:val="en-CA"/>
        </w:rPr>
        <w:t xml:space="preserve"> when</w:t>
      </w:r>
      <w:r w:rsidR="00E57479">
        <w:rPr>
          <w:rFonts w:cstheme="minorHAnsi"/>
          <w:sz w:val="24"/>
          <w:szCs w:val="24"/>
          <w:lang w:val="en-CA"/>
        </w:rPr>
        <w:t xml:space="preserve"> she asked the messenger </w:t>
      </w:r>
      <w:r w:rsidR="00045E31">
        <w:rPr>
          <w:rFonts w:cstheme="minorHAnsi"/>
          <w:sz w:val="24"/>
          <w:szCs w:val="24"/>
          <w:lang w:val="en-CA"/>
        </w:rPr>
        <w:t xml:space="preserve">if her husband was there she was told no. Apparently, in </w:t>
      </w:r>
      <w:r w:rsidR="00E57479">
        <w:rPr>
          <w:rFonts w:cstheme="minorHAnsi"/>
          <w:sz w:val="24"/>
          <w:szCs w:val="24"/>
          <w:lang w:val="en-CA"/>
        </w:rPr>
        <w:t xml:space="preserve">the </w:t>
      </w:r>
      <w:r w:rsidR="00045E31">
        <w:rPr>
          <w:rFonts w:cstheme="minorHAnsi"/>
          <w:sz w:val="24"/>
          <w:szCs w:val="24"/>
          <w:lang w:val="en-CA"/>
        </w:rPr>
        <w:t xml:space="preserve">language of the </w:t>
      </w:r>
      <w:r w:rsidR="00E57479">
        <w:rPr>
          <w:rFonts w:cstheme="minorHAnsi"/>
          <w:sz w:val="24"/>
          <w:szCs w:val="24"/>
          <w:lang w:val="en-CA"/>
        </w:rPr>
        <w:t>Kikuyu the question “</w:t>
      </w:r>
      <w:r w:rsidR="00045E31">
        <w:rPr>
          <w:rFonts w:cstheme="minorHAnsi"/>
          <w:sz w:val="24"/>
          <w:szCs w:val="24"/>
          <w:lang w:val="en-CA"/>
        </w:rPr>
        <w:t>I</w:t>
      </w:r>
      <w:r w:rsidR="00E57479">
        <w:rPr>
          <w:rFonts w:cstheme="minorHAnsi"/>
          <w:sz w:val="24"/>
          <w:szCs w:val="24"/>
          <w:lang w:val="en-CA"/>
        </w:rPr>
        <w:t xml:space="preserve">s he there?” actually </w:t>
      </w:r>
      <w:r w:rsidR="00045E31">
        <w:rPr>
          <w:rFonts w:cstheme="minorHAnsi"/>
          <w:sz w:val="24"/>
          <w:szCs w:val="24"/>
          <w:lang w:val="en-CA"/>
        </w:rPr>
        <w:t>asks</w:t>
      </w:r>
      <w:r w:rsidR="00E57479">
        <w:rPr>
          <w:rFonts w:cstheme="minorHAnsi"/>
          <w:sz w:val="24"/>
          <w:szCs w:val="24"/>
          <w:lang w:val="en-CA"/>
        </w:rPr>
        <w:t xml:space="preserve"> “</w:t>
      </w:r>
      <w:r w:rsidR="00045E31">
        <w:rPr>
          <w:rFonts w:cstheme="minorHAnsi"/>
          <w:sz w:val="24"/>
          <w:szCs w:val="24"/>
          <w:lang w:val="en-CA"/>
        </w:rPr>
        <w:t>I</w:t>
      </w:r>
      <w:r w:rsidR="00E57479">
        <w:rPr>
          <w:rFonts w:cstheme="minorHAnsi"/>
          <w:sz w:val="24"/>
          <w:szCs w:val="24"/>
          <w:lang w:val="en-CA"/>
        </w:rPr>
        <w:t>s he alive?”</w:t>
      </w:r>
      <w:r w:rsidR="00045E31">
        <w:rPr>
          <w:rFonts w:cstheme="minorHAnsi"/>
          <w:sz w:val="24"/>
          <w:szCs w:val="24"/>
          <w:lang w:val="en-CA"/>
        </w:rPr>
        <w:t xml:space="preserve"> Since she was told “no” she assumed her husband was dead. Interestingly, the entire phone conversation took place in English. Yet, Elijah’s wife was literally </w:t>
      </w:r>
      <w:r w:rsidR="00045E31">
        <w:rPr>
          <w:rFonts w:cstheme="minorHAnsi"/>
          <w:i/>
          <w:sz w:val="24"/>
          <w:szCs w:val="24"/>
          <w:lang w:val="en-CA"/>
        </w:rPr>
        <w:t>thinking</w:t>
      </w:r>
      <w:r w:rsidR="00045E31">
        <w:rPr>
          <w:rFonts w:cstheme="minorHAnsi"/>
          <w:sz w:val="24"/>
          <w:szCs w:val="24"/>
          <w:lang w:val="en-CA"/>
        </w:rPr>
        <w:t xml:space="preserve"> in Kikuyu.</w:t>
      </w:r>
    </w:p>
    <w:p w:rsidR="00045E31" w:rsidRDefault="00045E31" w:rsidP="0033547F">
      <w:pPr>
        <w:autoSpaceDE w:val="0"/>
        <w:autoSpaceDN w:val="0"/>
        <w:adjustRightInd w:val="0"/>
        <w:spacing w:after="0" w:line="360" w:lineRule="auto"/>
        <w:rPr>
          <w:rFonts w:cstheme="minorHAnsi"/>
          <w:sz w:val="24"/>
          <w:szCs w:val="24"/>
          <w:lang w:val="en-CA"/>
        </w:rPr>
      </w:pPr>
    </w:p>
    <w:p w:rsidR="0033547F" w:rsidRDefault="00045E31" w:rsidP="00045E31">
      <w:pPr>
        <w:autoSpaceDE w:val="0"/>
        <w:autoSpaceDN w:val="0"/>
        <w:adjustRightInd w:val="0"/>
        <w:spacing w:after="0" w:line="360" w:lineRule="auto"/>
        <w:rPr>
          <w:rFonts w:cstheme="minorHAnsi"/>
          <w:sz w:val="24"/>
          <w:szCs w:val="24"/>
          <w:lang w:val="en-CA"/>
        </w:rPr>
      </w:pPr>
      <w:r>
        <w:rPr>
          <w:rFonts w:cstheme="minorHAnsi"/>
          <w:sz w:val="24"/>
          <w:szCs w:val="24"/>
          <w:lang w:val="en-CA"/>
        </w:rPr>
        <w:t>If communicating something as simple as “I was in an accident and I am going to be late” is so liable to be misunderstood, communicating something more complicated is even more likely to cause confusion.</w:t>
      </w:r>
    </w:p>
    <w:p w:rsidR="00045E31" w:rsidRPr="0033547F" w:rsidRDefault="00045E31" w:rsidP="00045E31">
      <w:pPr>
        <w:autoSpaceDE w:val="0"/>
        <w:autoSpaceDN w:val="0"/>
        <w:adjustRightInd w:val="0"/>
        <w:spacing w:after="0" w:line="360" w:lineRule="auto"/>
        <w:rPr>
          <w:rFonts w:cstheme="minorHAnsi"/>
          <w:sz w:val="24"/>
          <w:szCs w:val="24"/>
          <w:lang w:val="en-CA"/>
        </w:rPr>
      </w:pPr>
    </w:p>
    <w:p w:rsidR="0033547F" w:rsidRPr="00045E31" w:rsidRDefault="00045E31" w:rsidP="0033547F">
      <w:pPr>
        <w:autoSpaceDE w:val="0"/>
        <w:autoSpaceDN w:val="0"/>
        <w:adjustRightInd w:val="0"/>
        <w:spacing w:after="0" w:line="360" w:lineRule="auto"/>
        <w:rPr>
          <w:rFonts w:cstheme="minorHAnsi"/>
          <w:b/>
          <w:bCs/>
          <w:sz w:val="28"/>
          <w:szCs w:val="24"/>
          <w:lang w:val="en-CA"/>
        </w:rPr>
      </w:pPr>
      <w:r w:rsidRPr="00045E31">
        <w:rPr>
          <w:rFonts w:cstheme="minorHAnsi"/>
          <w:b/>
          <w:bCs/>
          <w:sz w:val="28"/>
          <w:szCs w:val="24"/>
          <w:lang w:val="en-CA"/>
        </w:rPr>
        <w:t>4. Culture is Values and I</w:t>
      </w:r>
      <w:r w:rsidR="0033547F" w:rsidRPr="00045E31">
        <w:rPr>
          <w:rFonts w:cstheme="minorHAnsi"/>
          <w:b/>
          <w:bCs/>
          <w:sz w:val="28"/>
          <w:szCs w:val="24"/>
          <w:lang w:val="en-CA"/>
        </w:rPr>
        <w:t>deas</w:t>
      </w:r>
    </w:p>
    <w:p w:rsidR="00B1670B" w:rsidRDefault="00A02CC4" w:rsidP="0033547F">
      <w:pPr>
        <w:autoSpaceDE w:val="0"/>
        <w:autoSpaceDN w:val="0"/>
        <w:adjustRightInd w:val="0"/>
        <w:spacing w:after="0" w:line="360" w:lineRule="auto"/>
        <w:rPr>
          <w:rFonts w:cstheme="minorHAnsi"/>
          <w:sz w:val="24"/>
          <w:szCs w:val="24"/>
          <w:lang w:val="en-CA"/>
        </w:rPr>
      </w:pPr>
      <w:r>
        <w:rPr>
          <w:noProof/>
          <w:lang w:val="en-CA" w:eastAsia="en-CA"/>
        </w:rPr>
        <w:drawing>
          <wp:anchor distT="0" distB="0" distL="114300" distR="114300" simplePos="0" relativeHeight="251664384" behindDoc="0" locked="0" layoutInCell="1" allowOverlap="1" wp14:anchorId="7DBDB3A9" wp14:editId="71A25473">
            <wp:simplePos x="0" y="0"/>
            <wp:positionH relativeFrom="column">
              <wp:posOffset>3176905</wp:posOffset>
            </wp:positionH>
            <wp:positionV relativeFrom="paragraph">
              <wp:posOffset>1214755</wp:posOffset>
            </wp:positionV>
            <wp:extent cx="2720975" cy="3628390"/>
            <wp:effectExtent l="133350" t="114300" r="155575" b="162560"/>
            <wp:wrapSquare wrapText="bothSides"/>
            <wp:docPr id="6" name="Picture 6" descr="Image result for classical indian 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lassical indian philosoph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0975" cy="3628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3547F" w:rsidRPr="0033547F">
        <w:rPr>
          <w:rFonts w:cstheme="minorHAnsi"/>
          <w:sz w:val="24"/>
          <w:szCs w:val="24"/>
          <w:lang w:val="en-CA"/>
        </w:rPr>
        <w:t>Customs are the p</w:t>
      </w:r>
      <w:r w:rsidR="005C2C48">
        <w:rPr>
          <w:rFonts w:cstheme="minorHAnsi"/>
          <w:sz w:val="24"/>
          <w:szCs w:val="24"/>
          <w:lang w:val="en-CA"/>
        </w:rPr>
        <w:t>ractical expression of a culture; they reflect</w:t>
      </w:r>
      <w:r w:rsidR="007960D7">
        <w:rPr>
          <w:rFonts w:cstheme="minorHAnsi"/>
          <w:sz w:val="24"/>
          <w:szCs w:val="24"/>
          <w:lang w:val="en-CA"/>
        </w:rPr>
        <w:t xml:space="preserve"> the values </w:t>
      </w:r>
      <w:r w:rsidR="005C2C48">
        <w:rPr>
          <w:rFonts w:cstheme="minorHAnsi"/>
          <w:sz w:val="24"/>
          <w:szCs w:val="24"/>
          <w:lang w:val="en-CA"/>
        </w:rPr>
        <w:t>of a people through a country’s institutions like marriage, law, education, religious rituals, economics and art. These reveal something about the deeper layer of the onion.</w:t>
      </w:r>
      <w:r w:rsidR="007960D7">
        <w:rPr>
          <w:rFonts w:cstheme="minorHAnsi"/>
          <w:sz w:val="24"/>
          <w:szCs w:val="24"/>
          <w:lang w:val="en-CA"/>
        </w:rPr>
        <w:t xml:space="preserve"> </w:t>
      </w:r>
      <w:r w:rsidR="005C2C48">
        <w:rPr>
          <w:rFonts w:cstheme="minorHAnsi"/>
          <w:sz w:val="24"/>
          <w:szCs w:val="24"/>
          <w:lang w:val="en-CA"/>
        </w:rPr>
        <w:t>This is because at</w:t>
      </w:r>
      <w:r w:rsidR="0033547F" w:rsidRPr="0033547F">
        <w:rPr>
          <w:rFonts w:cstheme="minorHAnsi"/>
          <w:sz w:val="24"/>
          <w:szCs w:val="24"/>
          <w:lang w:val="en-CA"/>
        </w:rPr>
        <w:t xml:space="preserve"> the deepest level of any culture is a set of basic id</w:t>
      </w:r>
      <w:r w:rsidR="007960D7">
        <w:rPr>
          <w:rFonts w:cstheme="minorHAnsi"/>
          <w:sz w:val="24"/>
          <w:szCs w:val="24"/>
          <w:lang w:val="en-CA"/>
        </w:rPr>
        <w:t>eas shared by the community</w:t>
      </w:r>
      <w:r w:rsidR="005C2C48">
        <w:rPr>
          <w:rFonts w:cstheme="minorHAnsi"/>
          <w:sz w:val="24"/>
          <w:szCs w:val="24"/>
          <w:lang w:val="en-CA"/>
        </w:rPr>
        <w:t>; these ideas</w:t>
      </w:r>
      <w:r w:rsidR="007960D7">
        <w:rPr>
          <w:rFonts w:cstheme="minorHAnsi"/>
          <w:sz w:val="24"/>
          <w:szCs w:val="24"/>
          <w:lang w:val="en-CA"/>
        </w:rPr>
        <w:t xml:space="preserve"> </w:t>
      </w:r>
      <w:r w:rsidR="005C2C48">
        <w:rPr>
          <w:rFonts w:cstheme="minorHAnsi"/>
          <w:sz w:val="24"/>
          <w:szCs w:val="24"/>
          <w:lang w:val="en-CA"/>
        </w:rPr>
        <w:t>are</w:t>
      </w:r>
      <w:r w:rsidR="007960D7">
        <w:rPr>
          <w:rFonts w:cstheme="minorHAnsi"/>
          <w:sz w:val="24"/>
          <w:szCs w:val="24"/>
          <w:lang w:val="en-CA"/>
        </w:rPr>
        <w:t xml:space="preserve"> </w:t>
      </w:r>
      <w:r w:rsidR="005C2C48">
        <w:rPr>
          <w:rFonts w:cstheme="minorHAnsi"/>
          <w:sz w:val="24"/>
          <w:szCs w:val="24"/>
          <w:lang w:val="en-CA"/>
        </w:rPr>
        <w:t xml:space="preserve">absolutely foundational to a culture’s whole way of life. These foundational ideas are collectively referred to as the </w:t>
      </w:r>
      <w:r w:rsidR="005C2C48" w:rsidRPr="005C2C48">
        <w:rPr>
          <w:rFonts w:cstheme="minorHAnsi"/>
          <w:i/>
          <w:sz w:val="24"/>
          <w:szCs w:val="24"/>
          <w:lang w:val="en-CA"/>
        </w:rPr>
        <w:t>worldview</w:t>
      </w:r>
      <w:r w:rsidR="005C2C48">
        <w:rPr>
          <w:rFonts w:cstheme="minorHAnsi"/>
          <w:i/>
          <w:sz w:val="24"/>
          <w:szCs w:val="24"/>
          <w:lang w:val="en-CA"/>
        </w:rPr>
        <w:t xml:space="preserve"> </w:t>
      </w:r>
      <w:r w:rsidR="005C2C48">
        <w:rPr>
          <w:rFonts w:cstheme="minorHAnsi"/>
          <w:sz w:val="24"/>
          <w:szCs w:val="24"/>
          <w:lang w:val="en-CA"/>
        </w:rPr>
        <w:t>of a people.</w:t>
      </w:r>
      <w:r w:rsidR="00B1670B">
        <w:rPr>
          <w:rFonts w:cstheme="minorHAnsi"/>
          <w:sz w:val="24"/>
          <w:szCs w:val="24"/>
          <w:lang w:val="en-CA"/>
        </w:rPr>
        <w:t xml:space="preserve"> The people who prescribe (or believe in) a particular worldview usually just assume their ideas are so </w:t>
      </w:r>
      <w:r w:rsidR="00B1670B">
        <w:rPr>
          <w:rFonts w:cstheme="minorHAnsi"/>
          <w:i/>
          <w:sz w:val="24"/>
          <w:szCs w:val="24"/>
          <w:lang w:val="en-CA"/>
        </w:rPr>
        <w:t xml:space="preserve">obviously true </w:t>
      </w:r>
      <w:r w:rsidR="00B1670B">
        <w:rPr>
          <w:rFonts w:cstheme="minorHAnsi"/>
          <w:sz w:val="24"/>
          <w:szCs w:val="24"/>
          <w:lang w:val="en-CA"/>
        </w:rPr>
        <w:t xml:space="preserve">no member of their society in their right mind would ever think of questioning them. For example, Western cultures—Canada, America, France, Germany, England, Italy, and Greece—emphasizes the need for physical proof before believing in something; however, in classical Indian philosophy the complete opposite is true: the </w:t>
      </w:r>
      <w:r w:rsidR="00B1670B">
        <w:rPr>
          <w:rFonts w:cstheme="minorHAnsi"/>
          <w:sz w:val="24"/>
          <w:szCs w:val="24"/>
          <w:lang w:val="en-CA"/>
        </w:rPr>
        <w:lastRenderedPageBreak/>
        <w:t>physical world is an illusion and the world of ideas is real. This explains why an Indian guru (teacher) spends so much time meditating</w:t>
      </w:r>
      <w:r w:rsidR="004E33AE">
        <w:rPr>
          <w:rFonts w:cstheme="minorHAnsi"/>
          <w:sz w:val="24"/>
          <w:szCs w:val="24"/>
          <w:lang w:val="en-CA"/>
        </w:rPr>
        <w:t xml:space="preserve"> whereas Westerners tend to focus on the material (physical) world.</w:t>
      </w:r>
    </w:p>
    <w:p w:rsidR="00B1670B" w:rsidRDefault="00B1670B" w:rsidP="0033547F">
      <w:pPr>
        <w:autoSpaceDE w:val="0"/>
        <w:autoSpaceDN w:val="0"/>
        <w:adjustRightInd w:val="0"/>
        <w:spacing w:after="0" w:line="360" w:lineRule="auto"/>
        <w:rPr>
          <w:rFonts w:cstheme="minorHAnsi"/>
          <w:sz w:val="24"/>
          <w:szCs w:val="24"/>
          <w:lang w:val="en-CA"/>
        </w:rPr>
      </w:pPr>
    </w:p>
    <w:p w:rsidR="005C2C48" w:rsidRDefault="005C2C48" w:rsidP="0033547F">
      <w:pPr>
        <w:autoSpaceDE w:val="0"/>
        <w:autoSpaceDN w:val="0"/>
        <w:adjustRightInd w:val="0"/>
        <w:spacing w:after="0" w:line="360" w:lineRule="auto"/>
        <w:rPr>
          <w:rFonts w:cstheme="minorHAnsi"/>
          <w:sz w:val="24"/>
          <w:szCs w:val="24"/>
          <w:lang w:val="en-CA"/>
        </w:rPr>
      </w:pPr>
      <w:r>
        <w:rPr>
          <w:rFonts w:cstheme="minorHAnsi"/>
          <w:sz w:val="24"/>
          <w:szCs w:val="24"/>
          <w:lang w:val="en-CA"/>
        </w:rPr>
        <w:t>Interestingly, members of an in-group may or m</w:t>
      </w:r>
      <w:r w:rsidR="00381B55">
        <w:rPr>
          <w:rFonts w:cstheme="minorHAnsi"/>
          <w:sz w:val="24"/>
          <w:szCs w:val="24"/>
          <w:lang w:val="en-CA"/>
        </w:rPr>
        <w:t xml:space="preserve">ay not actually be conscious their beliefs and values are </w:t>
      </w:r>
      <w:r w:rsidR="004E33AE">
        <w:rPr>
          <w:rFonts w:cstheme="minorHAnsi"/>
          <w:sz w:val="24"/>
          <w:szCs w:val="24"/>
          <w:lang w:val="en-CA"/>
        </w:rPr>
        <w:t>just part of one of countless</w:t>
      </w:r>
      <w:r w:rsidR="00381B55">
        <w:rPr>
          <w:rFonts w:cstheme="minorHAnsi"/>
          <w:sz w:val="24"/>
          <w:szCs w:val="24"/>
          <w:lang w:val="en-CA"/>
        </w:rPr>
        <w:t xml:space="preserve"> </w:t>
      </w:r>
      <w:r w:rsidR="00B1670B">
        <w:rPr>
          <w:rFonts w:cstheme="minorHAnsi"/>
          <w:sz w:val="24"/>
          <w:szCs w:val="24"/>
          <w:lang w:val="en-CA"/>
        </w:rPr>
        <w:t xml:space="preserve">unique </w:t>
      </w:r>
      <w:r w:rsidR="00381B55">
        <w:rPr>
          <w:rFonts w:cstheme="minorHAnsi"/>
          <w:sz w:val="24"/>
          <w:szCs w:val="24"/>
          <w:lang w:val="en-CA"/>
        </w:rPr>
        <w:t>worldview</w:t>
      </w:r>
      <w:r w:rsidR="004E33AE">
        <w:rPr>
          <w:rFonts w:cstheme="minorHAnsi"/>
          <w:sz w:val="24"/>
          <w:szCs w:val="24"/>
          <w:lang w:val="en-CA"/>
        </w:rPr>
        <w:t>s</w:t>
      </w:r>
      <w:r w:rsidR="00381B55">
        <w:rPr>
          <w:rFonts w:cstheme="minorHAnsi"/>
          <w:sz w:val="24"/>
          <w:szCs w:val="24"/>
          <w:lang w:val="en-CA"/>
        </w:rPr>
        <w:t xml:space="preserve">. </w:t>
      </w:r>
      <w:r w:rsidR="00B1670B">
        <w:rPr>
          <w:rFonts w:cstheme="minorHAnsi"/>
          <w:sz w:val="24"/>
          <w:szCs w:val="24"/>
          <w:lang w:val="en-CA"/>
        </w:rPr>
        <w:t xml:space="preserve">Instead, every </w:t>
      </w:r>
      <w:r w:rsidR="004E33AE">
        <w:rPr>
          <w:rFonts w:cstheme="minorHAnsi"/>
          <w:sz w:val="24"/>
          <w:szCs w:val="24"/>
          <w:lang w:val="en-CA"/>
        </w:rPr>
        <w:t>in-group</w:t>
      </w:r>
      <w:r w:rsidR="00B1670B">
        <w:rPr>
          <w:rFonts w:cstheme="minorHAnsi"/>
          <w:sz w:val="24"/>
          <w:szCs w:val="24"/>
          <w:lang w:val="en-CA"/>
        </w:rPr>
        <w:t xml:space="preserve"> usually just assumes their beliefs are the right ones, their values are the correct ones, and other cultures are somehow “off” or in error. In all honesty, there is no single correct or right worldview (or at least no way to measure something like this with anything resembling confidence or accuracy). The fact is there are as many worldviews as there are individual cultures on the earth (</w:t>
      </w:r>
      <w:r w:rsidR="004E33AE">
        <w:rPr>
          <w:rFonts w:cstheme="minorHAnsi"/>
          <w:sz w:val="24"/>
          <w:szCs w:val="24"/>
          <w:lang w:val="en-CA"/>
        </w:rPr>
        <w:t xml:space="preserve">numbering in </w:t>
      </w:r>
      <w:r w:rsidR="00B1670B">
        <w:rPr>
          <w:rFonts w:cstheme="minorHAnsi"/>
          <w:sz w:val="24"/>
          <w:szCs w:val="24"/>
          <w:lang w:val="en-CA"/>
        </w:rPr>
        <w:t xml:space="preserve">the thousands). </w:t>
      </w:r>
    </w:p>
    <w:p w:rsidR="005C2C48" w:rsidRDefault="005C2C48" w:rsidP="0033547F">
      <w:pPr>
        <w:autoSpaceDE w:val="0"/>
        <w:autoSpaceDN w:val="0"/>
        <w:adjustRightInd w:val="0"/>
        <w:spacing w:after="0" w:line="360" w:lineRule="auto"/>
        <w:rPr>
          <w:rFonts w:cstheme="minorHAnsi"/>
          <w:sz w:val="24"/>
          <w:szCs w:val="24"/>
          <w:lang w:val="en-CA"/>
        </w:rPr>
      </w:pPr>
    </w:p>
    <w:p w:rsidR="00405FAE" w:rsidRDefault="003C3390" w:rsidP="0033547F">
      <w:pPr>
        <w:autoSpaceDE w:val="0"/>
        <w:autoSpaceDN w:val="0"/>
        <w:adjustRightInd w:val="0"/>
        <w:spacing w:after="0" w:line="360" w:lineRule="auto"/>
        <w:rPr>
          <w:rFonts w:cstheme="minorHAnsi"/>
          <w:sz w:val="24"/>
          <w:szCs w:val="24"/>
          <w:lang w:val="en-CA"/>
        </w:rPr>
      </w:pPr>
      <w:r w:rsidRPr="003C3390">
        <w:rPr>
          <w:rFonts w:cstheme="minorHAnsi"/>
          <w:noProof/>
          <w:sz w:val="24"/>
          <w:szCs w:val="24"/>
          <w:lang w:val="en-CA" w:eastAsia="en-CA"/>
        </w:rPr>
        <w:drawing>
          <wp:anchor distT="0" distB="0" distL="114300" distR="114300" simplePos="0" relativeHeight="251665408" behindDoc="0" locked="0" layoutInCell="1" allowOverlap="1">
            <wp:simplePos x="0" y="0"/>
            <wp:positionH relativeFrom="column">
              <wp:posOffset>1784350</wp:posOffset>
            </wp:positionH>
            <wp:positionV relativeFrom="paragraph">
              <wp:posOffset>697230</wp:posOffset>
            </wp:positionV>
            <wp:extent cx="4126230" cy="2713355"/>
            <wp:effectExtent l="133350" t="114300" r="140970" b="16319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126230" cy="2713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3547F" w:rsidRPr="0033547F">
        <w:rPr>
          <w:rFonts w:cstheme="minorHAnsi"/>
          <w:sz w:val="24"/>
          <w:szCs w:val="24"/>
          <w:lang w:val="en-CA"/>
        </w:rPr>
        <w:t>Western people fi</w:t>
      </w:r>
      <w:r w:rsidR="004E33AE">
        <w:rPr>
          <w:rFonts w:cstheme="minorHAnsi"/>
          <w:sz w:val="24"/>
          <w:szCs w:val="24"/>
          <w:lang w:val="en-CA"/>
        </w:rPr>
        <w:t xml:space="preserve">nd satisfaction in the idea of order and certainty in daily life. Westerners value clarity of thought as a sign of intelligence. </w:t>
      </w:r>
      <w:r w:rsidR="0033547F" w:rsidRPr="0033547F">
        <w:rPr>
          <w:rFonts w:cstheme="minorHAnsi"/>
          <w:sz w:val="24"/>
          <w:szCs w:val="24"/>
          <w:lang w:val="en-CA"/>
        </w:rPr>
        <w:t xml:space="preserve">This is </w:t>
      </w:r>
      <w:r w:rsidR="004E33AE">
        <w:rPr>
          <w:rFonts w:cstheme="minorHAnsi"/>
          <w:sz w:val="24"/>
          <w:szCs w:val="24"/>
          <w:lang w:val="en-CA"/>
        </w:rPr>
        <w:t>a</w:t>
      </w:r>
      <w:r w:rsidR="0033547F" w:rsidRPr="0033547F">
        <w:rPr>
          <w:rFonts w:cstheme="minorHAnsi"/>
          <w:sz w:val="24"/>
          <w:szCs w:val="24"/>
          <w:lang w:val="en-CA"/>
        </w:rPr>
        <w:t xml:space="preserve"> </w:t>
      </w:r>
      <w:r w:rsidR="004E33AE">
        <w:rPr>
          <w:rFonts w:cstheme="minorHAnsi"/>
          <w:sz w:val="24"/>
          <w:szCs w:val="24"/>
          <w:lang w:val="en-CA"/>
        </w:rPr>
        <w:t>product</w:t>
      </w:r>
      <w:r w:rsidR="0033547F" w:rsidRPr="0033547F">
        <w:rPr>
          <w:rFonts w:cstheme="minorHAnsi"/>
          <w:sz w:val="24"/>
          <w:szCs w:val="24"/>
          <w:lang w:val="en-CA"/>
        </w:rPr>
        <w:t xml:space="preserve"> of </w:t>
      </w:r>
      <w:r w:rsidR="004E33AE">
        <w:rPr>
          <w:rFonts w:cstheme="minorHAnsi"/>
          <w:sz w:val="24"/>
          <w:szCs w:val="24"/>
          <w:lang w:val="en-CA"/>
        </w:rPr>
        <w:t>the West’s Gr</w:t>
      </w:r>
      <w:r w:rsidR="0033547F" w:rsidRPr="0033547F">
        <w:rPr>
          <w:rFonts w:cstheme="minorHAnsi"/>
          <w:sz w:val="24"/>
          <w:szCs w:val="24"/>
          <w:lang w:val="en-CA"/>
        </w:rPr>
        <w:t>eco-Roman</w:t>
      </w:r>
      <w:r w:rsidR="004E33AE">
        <w:rPr>
          <w:rFonts w:cstheme="minorHAnsi"/>
          <w:sz w:val="24"/>
          <w:szCs w:val="24"/>
          <w:lang w:val="en-CA"/>
        </w:rPr>
        <w:t xml:space="preserve"> h</w:t>
      </w:r>
      <w:r w:rsidR="0033547F" w:rsidRPr="0033547F">
        <w:rPr>
          <w:rFonts w:cstheme="minorHAnsi"/>
          <w:sz w:val="24"/>
          <w:szCs w:val="24"/>
          <w:lang w:val="en-CA"/>
        </w:rPr>
        <w:t>eritage</w:t>
      </w:r>
      <w:r w:rsidR="004E33AE">
        <w:rPr>
          <w:rFonts w:cstheme="minorHAnsi"/>
          <w:sz w:val="24"/>
          <w:szCs w:val="24"/>
          <w:lang w:val="en-CA"/>
        </w:rPr>
        <w:t xml:space="preserve">. Again, for Westerners ideas must be precise </w:t>
      </w:r>
      <w:r w:rsidR="0033547F" w:rsidRPr="0033547F">
        <w:rPr>
          <w:rFonts w:cstheme="minorHAnsi"/>
          <w:sz w:val="24"/>
          <w:szCs w:val="24"/>
          <w:lang w:val="en-CA"/>
        </w:rPr>
        <w:t>a</w:t>
      </w:r>
      <w:r w:rsidR="004E33AE">
        <w:rPr>
          <w:rFonts w:cstheme="minorHAnsi"/>
          <w:sz w:val="24"/>
          <w:szCs w:val="24"/>
          <w:lang w:val="en-CA"/>
        </w:rPr>
        <w:t xml:space="preserve">nd classified. By contrast, the </w:t>
      </w:r>
      <w:r w:rsidR="0033547F" w:rsidRPr="0033547F">
        <w:rPr>
          <w:rFonts w:cstheme="minorHAnsi"/>
          <w:sz w:val="24"/>
          <w:szCs w:val="24"/>
          <w:lang w:val="en-CA"/>
        </w:rPr>
        <w:t xml:space="preserve">Baoule of the Ivory Coast </w:t>
      </w:r>
      <w:r w:rsidR="004E33AE">
        <w:rPr>
          <w:rFonts w:cstheme="minorHAnsi"/>
          <w:sz w:val="24"/>
          <w:szCs w:val="24"/>
          <w:lang w:val="en-CA"/>
        </w:rPr>
        <w:t>strive</w:t>
      </w:r>
      <w:r w:rsidR="0033547F" w:rsidRPr="0033547F">
        <w:rPr>
          <w:rFonts w:cstheme="minorHAnsi"/>
          <w:sz w:val="24"/>
          <w:szCs w:val="24"/>
          <w:lang w:val="en-CA"/>
        </w:rPr>
        <w:t xml:space="preserve"> for unity rather than analysis. </w:t>
      </w:r>
      <w:r w:rsidR="004E33AE">
        <w:rPr>
          <w:rFonts w:cstheme="minorHAnsi"/>
          <w:sz w:val="24"/>
          <w:szCs w:val="24"/>
          <w:lang w:val="en-CA"/>
        </w:rPr>
        <w:t>Unlike Westerners who feel it is necessary to divide reality into smaller and smaller bits in order to understand it</w:t>
      </w:r>
      <w:r>
        <w:rPr>
          <w:rFonts w:cstheme="minorHAnsi"/>
          <w:sz w:val="24"/>
          <w:szCs w:val="24"/>
          <w:lang w:val="en-CA"/>
        </w:rPr>
        <w:t xml:space="preserve"> (as in the science of physics, chemistry and biology)</w:t>
      </w:r>
      <w:r w:rsidR="004E33AE">
        <w:rPr>
          <w:rFonts w:cstheme="minorHAnsi"/>
          <w:sz w:val="24"/>
          <w:szCs w:val="24"/>
          <w:lang w:val="en-CA"/>
        </w:rPr>
        <w:t xml:space="preserve">, the Baoule hate to break up things; they want to maintain a worldview where </w:t>
      </w:r>
      <w:r w:rsidR="00405FAE">
        <w:rPr>
          <w:rFonts w:cstheme="minorHAnsi"/>
          <w:sz w:val="24"/>
          <w:szCs w:val="24"/>
          <w:lang w:val="en-CA"/>
        </w:rPr>
        <w:t>the physical and supernatural world are unified.</w:t>
      </w:r>
    </w:p>
    <w:p w:rsidR="00405FAE" w:rsidRDefault="00405FAE" w:rsidP="0033547F">
      <w:pPr>
        <w:autoSpaceDE w:val="0"/>
        <w:autoSpaceDN w:val="0"/>
        <w:adjustRightInd w:val="0"/>
        <w:spacing w:after="0" w:line="360" w:lineRule="auto"/>
        <w:rPr>
          <w:rFonts w:cstheme="minorHAnsi"/>
          <w:sz w:val="24"/>
          <w:szCs w:val="24"/>
          <w:lang w:val="en-CA"/>
        </w:rPr>
      </w:pPr>
    </w:p>
    <w:p w:rsidR="003C3390" w:rsidRDefault="003C3390" w:rsidP="0033547F">
      <w:pPr>
        <w:autoSpaceDE w:val="0"/>
        <w:autoSpaceDN w:val="0"/>
        <w:adjustRightInd w:val="0"/>
        <w:spacing w:after="0" w:line="360" w:lineRule="auto"/>
        <w:rPr>
          <w:rFonts w:cstheme="minorHAnsi"/>
          <w:sz w:val="24"/>
          <w:szCs w:val="24"/>
          <w:lang w:val="en-CA"/>
        </w:rPr>
      </w:pPr>
      <w:r>
        <w:rPr>
          <w:noProof/>
          <w:lang w:val="en-CA" w:eastAsia="en-CA"/>
        </w:rPr>
        <w:lastRenderedPageBreak/>
        <w:drawing>
          <wp:anchor distT="0" distB="0" distL="114300" distR="114300" simplePos="0" relativeHeight="251666432" behindDoc="0" locked="0" layoutInCell="1" allowOverlap="1" wp14:anchorId="692F9B4D" wp14:editId="6265BF19">
            <wp:simplePos x="0" y="0"/>
            <wp:positionH relativeFrom="column">
              <wp:posOffset>2343785</wp:posOffset>
            </wp:positionH>
            <wp:positionV relativeFrom="paragraph">
              <wp:posOffset>1829435</wp:posOffset>
            </wp:positionV>
            <wp:extent cx="3583940" cy="2447290"/>
            <wp:effectExtent l="133350" t="114300" r="149860" b="162560"/>
            <wp:wrapSquare wrapText="bothSides"/>
            <wp:docPr id="8" name="Picture 8" descr="Image result for Baoule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oule cult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3940" cy="2447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3547F" w:rsidRPr="0033547F">
        <w:rPr>
          <w:rFonts w:cstheme="minorHAnsi"/>
          <w:sz w:val="24"/>
          <w:szCs w:val="24"/>
          <w:lang w:val="en-CA"/>
        </w:rPr>
        <w:t>During a class on sex education geared to ill</w:t>
      </w:r>
      <w:r w:rsidR="00405FAE">
        <w:rPr>
          <w:rFonts w:cstheme="minorHAnsi"/>
          <w:sz w:val="24"/>
          <w:szCs w:val="24"/>
          <w:lang w:val="en-CA"/>
        </w:rPr>
        <w:t xml:space="preserve">iterate Baoule, male and female </w:t>
      </w:r>
      <w:r w:rsidR="0033547F" w:rsidRPr="0033547F">
        <w:rPr>
          <w:rFonts w:cstheme="minorHAnsi"/>
          <w:sz w:val="24"/>
          <w:szCs w:val="24"/>
          <w:lang w:val="en-CA"/>
        </w:rPr>
        <w:t>physiology was explained and diagrams and</w:t>
      </w:r>
      <w:r w:rsidR="00405FAE">
        <w:rPr>
          <w:rFonts w:cstheme="minorHAnsi"/>
          <w:sz w:val="24"/>
          <w:szCs w:val="24"/>
          <w:lang w:val="en-CA"/>
        </w:rPr>
        <w:t xml:space="preserve"> pictures were used to show the </w:t>
      </w:r>
      <w:r w:rsidR="0033547F" w:rsidRPr="0033547F">
        <w:rPr>
          <w:rFonts w:cstheme="minorHAnsi"/>
          <w:sz w:val="24"/>
          <w:szCs w:val="24"/>
          <w:lang w:val="en-CA"/>
        </w:rPr>
        <w:t>development of the foetus. It was all very clear, but at th</w:t>
      </w:r>
      <w:r w:rsidR="00405FAE">
        <w:rPr>
          <w:rFonts w:cstheme="minorHAnsi"/>
          <w:sz w:val="24"/>
          <w:szCs w:val="24"/>
          <w:lang w:val="en-CA"/>
        </w:rPr>
        <w:t xml:space="preserve">e end of the session the people </w:t>
      </w:r>
      <w:r w:rsidR="00DA57B4">
        <w:rPr>
          <w:rFonts w:cstheme="minorHAnsi"/>
          <w:sz w:val="24"/>
          <w:szCs w:val="24"/>
          <w:lang w:val="en-CA"/>
        </w:rPr>
        <w:t>went away saying: “</w:t>
      </w:r>
      <w:r w:rsidR="0033547F" w:rsidRPr="0033547F">
        <w:rPr>
          <w:rFonts w:cstheme="minorHAnsi"/>
          <w:sz w:val="24"/>
          <w:szCs w:val="24"/>
          <w:lang w:val="en-CA"/>
        </w:rPr>
        <w:t>We saw a lot of things, but that is not the way</w:t>
      </w:r>
      <w:r w:rsidR="00405FAE">
        <w:rPr>
          <w:rFonts w:cstheme="minorHAnsi"/>
          <w:sz w:val="24"/>
          <w:szCs w:val="24"/>
          <w:lang w:val="en-CA"/>
        </w:rPr>
        <w:t xml:space="preserve"> one has children; </w:t>
      </w:r>
      <w:r w:rsidR="0033547F" w:rsidRPr="0033547F">
        <w:rPr>
          <w:rFonts w:cstheme="minorHAnsi"/>
          <w:sz w:val="24"/>
          <w:szCs w:val="24"/>
          <w:lang w:val="en-CA"/>
        </w:rPr>
        <w:t xml:space="preserve">there is something invisible behind all that, and that </w:t>
      </w:r>
      <w:r w:rsidR="00DA57B4">
        <w:rPr>
          <w:rFonts w:cstheme="minorHAnsi"/>
          <w:sz w:val="24"/>
          <w:szCs w:val="24"/>
          <w:lang w:val="en-CA"/>
        </w:rPr>
        <w:t>is where truth is to be found.”</w:t>
      </w:r>
      <w:r w:rsidR="00405FAE">
        <w:rPr>
          <w:rFonts w:cstheme="minorHAnsi"/>
          <w:sz w:val="24"/>
          <w:szCs w:val="24"/>
          <w:lang w:val="en-CA"/>
        </w:rPr>
        <w:t xml:space="preserve"> </w:t>
      </w:r>
      <w:r w:rsidR="0033547F" w:rsidRPr="0033547F">
        <w:rPr>
          <w:rFonts w:cstheme="minorHAnsi"/>
          <w:sz w:val="24"/>
          <w:szCs w:val="24"/>
          <w:lang w:val="en-CA"/>
        </w:rPr>
        <w:t>It is at this level that religious ideas are of great imp</w:t>
      </w:r>
      <w:r w:rsidR="00405FAE">
        <w:rPr>
          <w:rFonts w:cstheme="minorHAnsi"/>
          <w:sz w:val="24"/>
          <w:szCs w:val="24"/>
          <w:lang w:val="en-CA"/>
        </w:rPr>
        <w:t xml:space="preserve">ortance. The Westerner may have </w:t>
      </w:r>
      <w:r w:rsidR="0033547F" w:rsidRPr="0033547F">
        <w:rPr>
          <w:rFonts w:cstheme="minorHAnsi"/>
          <w:sz w:val="24"/>
          <w:szCs w:val="24"/>
          <w:lang w:val="en-CA"/>
        </w:rPr>
        <w:t xml:space="preserve">great difficulty with </w:t>
      </w:r>
      <w:r w:rsidR="00DA57B4">
        <w:rPr>
          <w:rFonts w:cstheme="minorHAnsi"/>
          <w:sz w:val="24"/>
          <w:szCs w:val="24"/>
          <w:lang w:val="en-CA"/>
        </w:rPr>
        <w:t>a lack of proof God exists</w:t>
      </w:r>
      <w:r w:rsidR="0033547F" w:rsidRPr="0033547F">
        <w:rPr>
          <w:rFonts w:cstheme="minorHAnsi"/>
          <w:sz w:val="24"/>
          <w:szCs w:val="24"/>
          <w:lang w:val="en-CA"/>
        </w:rPr>
        <w:t>, but mo</w:t>
      </w:r>
      <w:r w:rsidR="00405FAE">
        <w:rPr>
          <w:rFonts w:cstheme="minorHAnsi"/>
          <w:sz w:val="24"/>
          <w:szCs w:val="24"/>
          <w:lang w:val="en-CA"/>
        </w:rPr>
        <w:t xml:space="preserve">st societies consider </w:t>
      </w:r>
      <w:r w:rsidR="00DA57B4">
        <w:rPr>
          <w:rFonts w:cstheme="minorHAnsi"/>
          <w:sz w:val="24"/>
          <w:szCs w:val="24"/>
          <w:lang w:val="en-CA"/>
        </w:rPr>
        <w:t>its</w:t>
      </w:r>
      <w:r w:rsidR="00405FAE">
        <w:rPr>
          <w:rFonts w:cstheme="minorHAnsi"/>
          <w:sz w:val="24"/>
          <w:szCs w:val="24"/>
          <w:lang w:val="en-CA"/>
        </w:rPr>
        <w:t xml:space="preserve"> </w:t>
      </w:r>
      <w:r w:rsidR="0033547F" w:rsidRPr="0033547F">
        <w:rPr>
          <w:rFonts w:cstheme="minorHAnsi"/>
          <w:sz w:val="24"/>
          <w:szCs w:val="24"/>
          <w:lang w:val="en-CA"/>
        </w:rPr>
        <w:t xml:space="preserve">existence is </w:t>
      </w:r>
      <w:r w:rsidR="00DA57B4">
        <w:rPr>
          <w:rFonts w:cstheme="minorHAnsi"/>
          <w:sz w:val="24"/>
          <w:szCs w:val="24"/>
          <w:lang w:val="en-CA"/>
        </w:rPr>
        <w:t xml:space="preserve">so </w:t>
      </w:r>
      <w:r w:rsidR="0033547F" w:rsidRPr="0033547F">
        <w:rPr>
          <w:rFonts w:cstheme="minorHAnsi"/>
          <w:sz w:val="24"/>
          <w:szCs w:val="24"/>
          <w:lang w:val="en-CA"/>
        </w:rPr>
        <w:t xml:space="preserve">obvious </w:t>
      </w:r>
      <w:r w:rsidR="00DA57B4">
        <w:rPr>
          <w:rFonts w:cstheme="minorHAnsi"/>
          <w:sz w:val="24"/>
          <w:szCs w:val="24"/>
          <w:lang w:val="en-CA"/>
        </w:rPr>
        <w:t>as to be unquestionable.</w:t>
      </w:r>
    </w:p>
    <w:p w:rsidR="003C3390" w:rsidRDefault="003C3390" w:rsidP="0033547F">
      <w:pPr>
        <w:autoSpaceDE w:val="0"/>
        <w:autoSpaceDN w:val="0"/>
        <w:adjustRightInd w:val="0"/>
        <w:spacing w:after="0" w:line="360" w:lineRule="auto"/>
        <w:rPr>
          <w:rFonts w:cstheme="minorHAnsi"/>
          <w:sz w:val="24"/>
          <w:szCs w:val="24"/>
          <w:lang w:val="en-CA"/>
        </w:rPr>
      </w:pPr>
    </w:p>
    <w:p w:rsidR="0033547F" w:rsidRPr="0033547F" w:rsidRDefault="0033547F" w:rsidP="0033547F">
      <w:pPr>
        <w:autoSpaceDE w:val="0"/>
        <w:autoSpaceDN w:val="0"/>
        <w:adjustRightInd w:val="0"/>
        <w:spacing w:after="0" w:line="360" w:lineRule="auto"/>
        <w:rPr>
          <w:rFonts w:cstheme="minorHAnsi"/>
          <w:sz w:val="24"/>
          <w:szCs w:val="24"/>
          <w:lang w:val="en-CA"/>
        </w:rPr>
      </w:pPr>
      <w:r w:rsidRPr="0033547F">
        <w:rPr>
          <w:rFonts w:cstheme="minorHAnsi"/>
          <w:sz w:val="24"/>
          <w:szCs w:val="24"/>
          <w:lang w:val="en-CA"/>
        </w:rPr>
        <w:t>Many Afric</w:t>
      </w:r>
      <w:r w:rsidR="00405FAE">
        <w:rPr>
          <w:rFonts w:cstheme="minorHAnsi"/>
          <w:sz w:val="24"/>
          <w:szCs w:val="24"/>
          <w:lang w:val="en-CA"/>
        </w:rPr>
        <w:t xml:space="preserve">an societies </w:t>
      </w:r>
      <w:r w:rsidR="00DA57B4">
        <w:rPr>
          <w:rFonts w:cstheme="minorHAnsi"/>
          <w:sz w:val="24"/>
          <w:szCs w:val="24"/>
          <w:lang w:val="en-CA"/>
        </w:rPr>
        <w:t xml:space="preserve">believe in the existence of a supreme creator; they do wonder though why the creator has withdrawn from them. The Westerner would argue God never withdrew, he simply never existed in the first place; nevertheless, to the African the world is </w:t>
      </w:r>
      <w:r w:rsidRPr="0033547F">
        <w:rPr>
          <w:rFonts w:cstheme="minorHAnsi"/>
          <w:sz w:val="24"/>
          <w:szCs w:val="24"/>
          <w:lang w:val="en-CA"/>
        </w:rPr>
        <w:t>dominated by lesser gods and spirits</w:t>
      </w:r>
      <w:r w:rsidR="00DA57B4">
        <w:rPr>
          <w:rFonts w:cstheme="minorHAnsi"/>
          <w:sz w:val="24"/>
          <w:szCs w:val="24"/>
          <w:lang w:val="en-CA"/>
        </w:rPr>
        <w:t xml:space="preserve"> who must be kept happy</w:t>
      </w:r>
      <w:r w:rsidRPr="0033547F">
        <w:rPr>
          <w:rFonts w:cstheme="minorHAnsi"/>
          <w:sz w:val="24"/>
          <w:szCs w:val="24"/>
          <w:lang w:val="en-CA"/>
        </w:rPr>
        <w:t xml:space="preserve">. </w:t>
      </w:r>
      <w:r w:rsidR="00DA57B4">
        <w:rPr>
          <w:rFonts w:cstheme="minorHAnsi"/>
          <w:sz w:val="24"/>
          <w:szCs w:val="24"/>
          <w:lang w:val="en-CA"/>
        </w:rPr>
        <w:t>Thus, sickness</w:t>
      </w:r>
      <w:r w:rsidRPr="0033547F">
        <w:rPr>
          <w:rFonts w:cstheme="minorHAnsi"/>
          <w:sz w:val="24"/>
          <w:szCs w:val="24"/>
          <w:lang w:val="en-CA"/>
        </w:rPr>
        <w:t xml:space="preserve"> is considered the result of affli</w:t>
      </w:r>
      <w:r w:rsidR="00405FAE">
        <w:rPr>
          <w:rFonts w:cstheme="minorHAnsi"/>
          <w:sz w:val="24"/>
          <w:szCs w:val="24"/>
          <w:lang w:val="en-CA"/>
        </w:rPr>
        <w:t xml:space="preserve">ction by one of these spiritual </w:t>
      </w:r>
      <w:r w:rsidRPr="0033547F">
        <w:rPr>
          <w:rFonts w:cstheme="minorHAnsi"/>
          <w:sz w:val="24"/>
          <w:szCs w:val="24"/>
          <w:lang w:val="en-CA"/>
        </w:rPr>
        <w:t xml:space="preserve">beings who </w:t>
      </w:r>
      <w:r w:rsidR="0087099F">
        <w:rPr>
          <w:rFonts w:cstheme="minorHAnsi"/>
          <w:sz w:val="24"/>
          <w:szCs w:val="24"/>
          <w:lang w:val="en-CA"/>
        </w:rPr>
        <w:t>want</w:t>
      </w:r>
      <w:r w:rsidRPr="0033547F">
        <w:rPr>
          <w:rFonts w:cstheme="minorHAnsi"/>
          <w:sz w:val="24"/>
          <w:szCs w:val="24"/>
          <w:lang w:val="en-CA"/>
        </w:rPr>
        <w:t xml:space="preserve"> to harm </w:t>
      </w:r>
      <w:r w:rsidR="0087099F">
        <w:rPr>
          <w:rFonts w:cstheme="minorHAnsi"/>
          <w:sz w:val="24"/>
          <w:szCs w:val="24"/>
          <w:lang w:val="en-CA"/>
        </w:rPr>
        <w:t>a</w:t>
      </w:r>
      <w:r w:rsidRPr="0033547F">
        <w:rPr>
          <w:rFonts w:cstheme="minorHAnsi"/>
          <w:sz w:val="24"/>
          <w:szCs w:val="24"/>
          <w:lang w:val="en-CA"/>
        </w:rPr>
        <w:t xml:space="preserve"> person</w:t>
      </w:r>
      <w:r w:rsidR="0087099F">
        <w:rPr>
          <w:rFonts w:cstheme="minorHAnsi"/>
          <w:sz w:val="24"/>
          <w:szCs w:val="24"/>
          <w:lang w:val="en-CA"/>
        </w:rPr>
        <w:t xml:space="preserve"> for some reason</w:t>
      </w:r>
      <w:r w:rsidRPr="0033547F">
        <w:rPr>
          <w:rFonts w:cstheme="minorHAnsi"/>
          <w:sz w:val="24"/>
          <w:szCs w:val="24"/>
          <w:lang w:val="en-CA"/>
        </w:rPr>
        <w:t xml:space="preserve">. </w:t>
      </w:r>
      <w:r w:rsidR="0087099F">
        <w:rPr>
          <w:rFonts w:cstheme="minorHAnsi"/>
          <w:sz w:val="24"/>
          <w:szCs w:val="24"/>
          <w:lang w:val="en-CA"/>
        </w:rPr>
        <w:t xml:space="preserve">A Western doctor who identifies the physical causes of a disease does not satisfy a member of the Baoule with such an explanation. The doctor might explain the malaria was caused by a mosquito bite. Yet, the Baoule person would ask a follow-up question to what caused the disease, e.g. </w:t>
      </w:r>
      <w:proofErr w:type="gramStart"/>
      <w:r w:rsidR="0087099F">
        <w:rPr>
          <w:rFonts w:cstheme="minorHAnsi"/>
          <w:sz w:val="24"/>
          <w:szCs w:val="24"/>
          <w:lang w:val="en-CA"/>
        </w:rPr>
        <w:t>Who</w:t>
      </w:r>
      <w:proofErr w:type="gramEnd"/>
      <w:r w:rsidR="0087099F">
        <w:rPr>
          <w:rFonts w:cstheme="minorHAnsi"/>
          <w:sz w:val="24"/>
          <w:szCs w:val="24"/>
          <w:lang w:val="en-CA"/>
        </w:rPr>
        <w:t xml:space="preserve"> sent the mosquito</w:t>
      </w:r>
      <w:r w:rsidR="00591F7F">
        <w:rPr>
          <w:rFonts w:cstheme="minorHAnsi"/>
          <w:sz w:val="24"/>
          <w:szCs w:val="24"/>
          <w:lang w:val="en-CA"/>
        </w:rPr>
        <w:t xml:space="preserve"> though</w:t>
      </w:r>
      <w:r w:rsidR="0087099F">
        <w:rPr>
          <w:rFonts w:cstheme="minorHAnsi"/>
          <w:sz w:val="24"/>
          <w:szCs w:val="24"/>
          <w:lang w:val="en-CA"/>
        </w:rPr>
        <w:t xml:space="preserve">? Surely, someone must have wanted to cause the person to become ill. </w:t>
      </w:r>
      <w:r w:rsidR="00591F7F">
        <w:rPr>
          <w:rFonts w:cstheme="minorHAnsi"/>
          <w:sz w:val="24"/>
          <w:szCs w:val="24"/>
          <w:lang w:val="en-CA"/>
        </w:rPr>
        <w:t>According to the Baoule things always happened for a reason whereas a Westerner is perfectly capable of accepting the possibility that sometimes things just happen.</w:t>
      </w:r>
    </w:p>
    <w:p w:rsidR="00405FAE" w:rsidRDefault="00405FAE" w:rsidP="0033547F">
      <w:pPr>
        <w:autoSpaceDE w:val="0"/>
        <w:autoSpaceDN w:val="0"/>
        <w:adjustRightInd w:val="0"/>
        <w:spacing w:after="0" w:line="360" w:lineRule="auto"/>
        <w:rPr>
          <w:rFonts w:cstheme="minorHAnsi"/>
          <w:b/>
          <w:bCs/>
          <w:sz w:val="24"/>
          <w:szCs w:val="24"/>
          <w:lang w:val="en-CA"/>
        </w:rPr>
      </w:pPr>
    </w:p>
    <w:p w:rsidR="0033547F" w:rsidRPr="00405FAE" w:rsidRDefault="00405FAE" w:rsidP="0033547F">
      <w:pPr>
        <w:autoSpaceDE w:val="0"/>
        <w:autoSpaceDN w:val="0"/>
        <w:adjustRightInd w:val="0"/>
        <w:spacing w:after="0" w:line="360" w:lineRule="auto"/>
        <w:rPr>
          <w:rFonts w:cstheme="minorHAnsi"/>
          <w:b/>
          <w:bCs/>
          <w:sz w:val="28"/>
          <w:szCs w:val="24"/>
          <w:lang w:val="en-CA"/>
        </w:rPr>
      </w:pPr>
      <w:r w:rsidRPr="00405FAE">
        <w:rPr>
          <w:rFonts w:cstheme="minorHAnsi"/>
          <w:b/>
          <w:bCs/>
          <w:sz w:val="28"/>
          <w:szCs w:val="24"/>
          <w:lang w:val="en-CA"/>
        </w:rPr>
        <w:t xml:space="preserve">5. Culture is </w:t>
      </w:r>
      <w:proofErr w:type="gramStart"/>
      <w:r w:rsidRPr="00405FAE">
        <w:rPr>
          <w:rFonts w:cstheme="minorHAnsi"/>
          <w:b/>
          <w:bCs/>
          <w:sz w:val="28"/>
          <w:szCs w:val="24"/>
          <w:lang w:val="en-CA"/>
        </w:rPr>
        <w:t>L</w:t>
      </w:r>
      <w:r w:rsidR="0033547F" w:rsidRPr="00405FAE">
        <w:rPr>
          <w:rFonts w:cstheme="minorHAnsi"/>
          <w:b/>
          <w:bCs/>
          <w:sz w:val="28"/>
          <w:szCs w:val="24"/>
          <w:lang w:val="en-CA"/>
        </w:rPr>
        <w:t>earnt</w:t>
      </w:r>
      <w:proofErr w:type="gramEnd"/>
    </w:p>
    <w:p w:rsidR="000F5579" w:rsidRDefault="0033547F" w:rsidP="0033547F">
      <w:pPr>
        <w:autoSpaceDE w:val="0"/>
        <w:autoSpaceDN w:val="0"/>
        <w:adjustRightInd w:val="0"/>
        <w:spacing w:after="0" w:line="360" w:lineRule="auto"/>
        <w:rPr>
          <w:rFonts w:cstheme="minorHAnsi"/>
          <w:sz w:val="24"/>
          <w:szCs w:val="24"/>
          <w:lang w:val="en-CA"/>
        </w:rPr>
      </w:pPr>
      <w:r w:rsidRPr="0033547F">
        <w:rPr>
          <w:rFonts w:cstheme="minorHAnsi"/>
          <w:sz w:val="24"/>
          <w:szCs w:val="24"/>
          <w:lang w:val="en-CA"/>
        </w:rPr>
        <w:t>How is it that the English behave in one way, the Chine</w:t>
      </w:r>
      <w:r w:rsidR="00680FA7">
        <w:rPr>
          <w:rFonts w:cstheme="minorHAnsi"/>
          <w:sz w:val="24"/>
          <w:szCs w:val="24"/>
          <w:lang w:val="en-CA"/>
        </w:rPr>
        <w:t xml:space="preserve">se in </w:t>
      </w:r>
      <w:proofErr w:type="gramStart"/>
      <w:r w:rsidR="00680FA7">
        <w:rPr>
          <w:rFonts w:cstheme="minorHAnsi"/>
          <w:sz w:val="24"/>
          <w:szCs w:val="24"/>
          <w:lang w:val="en-CA"/>
        </w:rPr>
        <w:t>another,</w:t>
      </w:r>
      <w:proofErr w:type="gramEnd"/>
      <w:r w:rsidR="00680FA7">
        <w:rPr>
          <w:rFonts w:cstheme="minorHAnsi"/>
          <w:sz w:val="24"/>
          <w:szCs w:val="24"/>
          <w:lang w:val="en-CA"/>
        </w:rPr>
        <w:t xml:space="preserve"> and the Arabs in </w:t>
      </w:r>
      <w:r w:rsidRPr="0033547F">
        <w:rPr>
          <w:rFonts w:cstheme="minorHAnsi"/>
          <w:sz w:val="24"/>
          <w:szCs w:val="24"/>
          <w:lang w:val="en-CA"/>
        </w:rPr>
        <w:t xml:space="preserve">yet another? Culture is not passed on by </w:t>
      </w:r>
      <w:r w:rsidR="00680FA7">
        <w:rPr>
          <w:rFonts w:cstheme="minorHAnsi"/>
          <w:sz w:val="24"/>
          <w:szCs w:val="24"/>
          <w:lang w:val="en-CA"/>
        </w:rPr>
        <w:t>genes</w:t>
      </w:r>
      <w:r w:rsidRPr="0033547F">
        <w:rPr>
          <w:rFonts w:cstheme="minorHAnsi"/>
          <w:sz w:val="24"/>
          <w:szCs w:val="24"/>
          <w:lang w:val="en-CA"/>
        </w:rPr>
        <w:t xml:space="preserve"> </w:t>
      </w:r>
      <w:r w:rsidR="00680FA7">
        <w:rPr>
          <w:rFonts w:cstheme="minorHAnsi"/>
          <w:sz w:val="24"/>
          <w:szCs w:val="24"/>
          <w:lang w:val="en-CA"/>
        </w:rPr>
        <w:t xml:space="preserve">from one </w:t>
      </w:r>
      <w:r w:rsidRPr="0033547F">
        <w:rPr>
          <w:rFonts w:cstheme="minorHAnsi"/>
          <w:sz w:val="24"/>
          <w:szCs w:val="24"/>
          <w:lang w:val="en-CA"/>
        </w:rPr>
        <w:t xml:space="preserve">generation to another. Rather, </w:t>
      </w:r>
      <w:r w:rsidR="00680FA7">
        <w:rPr>
          <w:rFonts w:cstheme="minorHAnsi"/>
          <w:sz w:val="24"/>
          <w:szCs w:val="24"/>
          <w:lang w:val="en-CA"/>
        </w:rPr>
        <w:t xml:space="preserve">culture is </w:t>
      </w:r>
      <w:r w:rsidR="00680FA7">
        <w:rPr>
          <w:rFonts w:cstheme="minorHAnsi"/>
          <w:sz w:val="24"/>
          <w:szCs w:val="24"/>
          <w:lang w:val="en-CA"/>
        </w:rPr>
        <w:lastRenderedPageBreak/>
        <w:t xml:space="preserve">transmitted from generation to generation to generation. </w:t>
      </w:r>
      <w:r w:rsidRPr="0033547F">
        <w:rPr>
          <w:rFonts w:cstheme="minorHAnsi"/>
          <w:sz w:val="24"/>
          <w:szCs w:val="24"/>
          <w:lang w:val="en-CA"/>
        </w:rPr>
        <w:t>Sleep</w:t>
      </w:r>
      <w:r w:rsidR="000F5579">
        <w:rPr>
          <w:rFonts w:cstheme="minorHAnsi"/>
          <w:sz w:val="24"/>
          <w:szCs w:val="24"/>
          <w:lang w:val="en-CA"/>
        </w:rPr>
        <w:t>ing or eating is not cultural but instinctual. But when and where to sleep and how and what to eat are learned activities.</w:t>
      </w:r>
    </w:p>
    <w:p w:rsidR="000F5579" w:rsidRDefault="000F5579" w:rsidP="0033547F">
      <w:pPr>
        <w:autoSpaceDE w:val="0"/>
        <w:autoSpaceDN w:val="0"/>
        <w:adjustRightInd w:val="0"/>
        <w:spacing w:after="0" w:line="360" w:lineRule="auto"/>
        <w:rPr>
          <w:rFonts w:cstheme="minorHAnsi"/>
          <w:sz w:val="24"/>
          <w:szCs w:val="24"/>
          <w:lang w:val="en-CA"/>
        </w:rPr>
      </w:pPr>
    </w:p>
    <w:p w:rsidR="00783908" w:rsidRDefault="00E05F89" w:rsidP="00281CA9">
      <w:pPr>
        <w:autoSpaceDE w:val="0"/>
        <w:autoSpaceDN w:val="0"/>
        <w:adjustRightInd w:val="0"/>
        <w:spacing w:after="0" w:line="360" w:lineRule="auto"/>
        <w:rPr>
          <w:rFonts w:cstheme="minorHAnsi"/>
          <w:sz w:val="24"/>
          <w:szCs w:val="24"/>
          <w:lang w:val="en-CA"/>
        </w:rPr>
      </w:pPr>
      <w:r>
        <w:rPr>
          <w:rFonts w:cstheme="minorHAnsi"/>
          <w:sz w:val="24"/>
          <w:szCs w:val="24"/>
          <w:lang w:val="en-CA"/>
        </w:rPr>
        <w:t xml:space="preserve">The process of learning a culture begins </w:t>
      </w:r>
      <w:r w:rsidR="00300D2B">
        <w:rPr>
          <w:rFonts w:cstheme="minorHAnsi"/>
          <w:sz w:val="24"/>
          <w:szCs w:val="24"/>
          <w:lang w:val="en-CA"/>
        </w:rPr>
        <w:t>at birth and continues</w:t>
      </w:r>
      <w:r>
        <w:rPr>
          <w:rFonts w:cstheme="minorHAnsi"/>
          <w:sz w:val="24"/>
          <w:szCs w:val="24"/>
          <w:lang w:val="en-CA"/>
        </w:rPr>
        <w:t xml:space="preserve"> throughout one’s</w:t>
      </w:r>
      <w:r w:rsidR="0033547F" w:rsidRPr="0033547F">
        <w:rPr>
          <w:rFonts w:cstheme="minorHAnsi"/>
          <w:sz w:val="24"/>
          <w:szCs w:val="24"/>
          <w:lang w:val="en-CA"/>
        </w:rPr>
        <w:t xml:space="preserve"> </w:t>
      </w:r>
      <w:r>
        <w:rPr>
          <w:rFonts w:cstheme="minorHAnsi"/>
          <w:sz w:val="24"/>
          <w:szCs w:val="24"/>
          <w:lang w:val="en-CA"/>
        </w:rPr>
        <w:t xml:space="preserve">adult life. Gradually, patterns and ideas learned at an early age </w:t>
      </w:r>
      <w:r w:rsidR="0033547F" w:rsidRPr="0033547F">
        <w:rPr>
          <w:rFonts w:cstheme="minorHAnsi"/>
          <w:sz w:val="24"/>
          <w:szCs w:val="24"/>
          <w:lang w:val="en-CA"/>
        </w:rPr>
        <w:t xml:space="preserve">become </w:t>
      </w:r>
      <w:r>
        <w:rPr>
          <w:rFonts w:cstheme="minorHAnsi"/>
          <w:sz w:val="24"/>
          <w:szCs w:val="24"/>
          <w:lang w:val="en-CA"/>
        </w:rPr>
        <w:t xml:space="preserve">the basis of one’s beliefs, values and </w:t>
      </w:r>
      <w:r w:rsidR="00300D2B">
        <w:rPr>
          <w:rFonts w:cstheme="minorHAnsi"/>
          <w:sz w:val="24"/>
          <w:szCs w:val="24"/>
          <w:lang w:val="en-CA"/>
        </w:rPr>
        <w:t xml:space="preserve">actions. These patterns and ideas form the basis of a </w:t>
      </w:r>
      <w:r w:rsidR="00300D2B">
        <w:rPr>
          <w:rFonts w:cstheme="minorHAnsi"/>
          <w:i/>
          <w:sz w:val="24"/>
          <w:szCs w:val="24"/>
          <w:lang w:val="en-CA"/>
        </w:rPr>
        <w:t>parent culture</w:t>
      </w:r>
      <w:r w:rsidR="00300D2B">
        <w:rPr>
          <w:rFonts w:cstheme="minorHAnsi"/>
          <w:sz w:val="24"/>
          <w:szCs w:val="24"/>
          <w:lang w:val="en-CA"/>
        </w:rPr>
        <w:t xml:space="preserve">. The parent culture is something parents and children alike inherit and unconsciously pass on from generation to generation. Differences in various parent cultures make them distinct from one another. </w:t>
      </w:r>
      <w:r w:rsidR="00783908">
        <w:rPr>
          <w:rFonts w:cstheme="minorHAnsi"/>
          <w:sz w:val="24"/>
          <w:szCs w:val="24"/>
          <w:lang w:val="en-CA"/>
        </w:rPr>
        <w:t>For example, a</w:t>
      </w:r>
      <w:r w:rsidR="0033547F" w:rsidRPr="0033547F">
        <w:rPr>
          <w:rFonts w:cstheme="minorHAnsi"/>
          <w:sz w:val="24"/>
          <w:szCs w:val="24"/>
          <w:lang w:val="en-CA"/>
        </w:rPr>
        <w:t xml:space="preserve"> nomad from the semi-arid Sahel will pass on to his child</w:t>
      </w:r>
      <w:r>
        <w:rPr>
          <w:rFonts w:cstheme="minorHAnsi"/>
          <w:sz w:val="24"/>
          <w:szCs w:val="24"/>
          <w:lang w:val="en-CA"/>
        </w:rPr>
        <w:t xml:space="preserve">ren the skills of looking after </w:t>
      </w:r>
      <w:r w:rsidR="0033547F" w:rsidRPr="0033547F">
        <w:rPr>
          <w:rFonts w:cstheme="minorHAnsi"/>
          <w:sz w:val="24"/>
          <w:szCs w:val="24"/>
          <w:lang w:val="en-CA"/>
        </w:rPr>
        <w:t>their cattle. He will show them how to find good gra</w:t>
      </w:r>
      <w:r>
        <w:rPr>
          <w:rFonts w:cstheme="minorHAnsi"/>
          <w:sz w:val="24"/>
          <w:szCs w:val="24"/>
          <w:lang w:val="en-CA"/>
        </w:rPr>
        <w:t xml:space="preserve">zing, and to breed the stock. A </w:t>
      </w:r>
      <w:r w:rsidR="0033547F" w:rsidRPr="0033547F">
        <w:rPr>
          <w:rFonts w:cstheme="minorHAnsi"/>
          <w:sz w:val="24"/>
          <w:szCs w:val="24"/>
          <w:lang w:val="en-CA"/>
        </w:rPr>
        <w:t>farmer will pass on to his childr</w:t>
      </w:r>
      <w:r w:rsidR="00783908">
        <w:rPr>
          <w:rFonts w:cstheme="minorHAnsi"/>
          <w:sz w:val="24"/>
          <w:szCs w:val="24"/>
          <w:lang w:val="en-CA"/>
        </w:rPr>
        <w:t>en the skills of growing crops.</w:t>
      </w:r>
    </w:p>
    <w:p w:rsidR="00783908" w:rsidRDefault="00783908" w:rsidP="00281CA9">
      <w:pPr>
        <w:autoSpaceDE w:val="0"/>
        <w:autoSpaceDN w:val="0"/>
        <w:adjustRightInd w:val="0"/>
        <w:spacing w:after="0" w:line="360" w:lineRule="auto"/>
        <w:rPr>
          <w:rFonts w:cstheme="minorHAnsi"/>
          <w:sz w:val="24"/>
          <w:szCs w:val="24"/>
          <w:lang w:val="en-CA"/>
        </w:rPr>
      </w:pPr>
    </w:p>
    <w:p w:rsidR="005E3931" w:rsidRDefault="0033547F" w:rsidP="0033547F">
      <w:pPr>
        <w:autoSpaceDE w:val="0"/>
        <w:autoSpaceDN w:val="0"/>
        <w:adjustRightInd w:val="0"/>
        <w:spacing w:after="0" w:line="360" w:lineRule="auto"/>
        <w:rPr>
          <w:rFonts w:cstheme="minorHAnsi"/>
          <w:sz w:val="24"/>
          <w:szCs w:val="24"/>
          <w:lang w:val="en-CA"/>
        </w:rPr>
      </w:pPr>
      <w:r w:rsidRPr="0033547F">
        <w:rPr>
          <w:rFonts w:cstheme="minorHAnsi"/>
          <w:sz w:val="24"/>
          <w:szCs w:val="24"/>
          <w:lang w:val="en-CA"/>
        </w:rPr>
        <w:t>The cultural heritage</w:t>
      </w:r>
      <w:r w:rsidR="00E05F89">
        <w:rPr>
          <w:rFonts w:cstheme="minorHAnsi"/>
          <w:sz w:val="24"/>
          <w:szCs w:val="24"/>
          <w:lang w:val="en-CA"/>
        </w:rPr>
        <w:t xml:space="preserve"> of a </w:t>
      </w:r>
      <w:r w:rsidRPr="0033547F">
        <w:rPr>
          <w:rFonts w:cstheme="minorHAnsi"/>
          <w:sz w:val="24"/>
          <w:szCs w:val="24"/>
          <w:lang w:val="en-CA"/>
        </w:rPr>
        <w:t>people is handed down by the process of subconscious learning</w:t>
      </w:r>
      <w:r w:rsidR="00E05F89">
        <w:rPr>
          <w:rFonts w:cstheme="minorHAnsi"/>
          <w:sz w:val="24"/>
          <w:szCs w:val="24"/>
          <w:lang w:val="en-CA"/>
        </w:rPr>
        <w:t xml:space="preserve">. </w:t>
      </w:r>
      <w:r w:rsidRPr="0033547F">
        <w:rPr>
          <w:rFonts w:cstheme="minorHAnsi"/>
          <w:sz w:val="24"/>
          <w:szCs w:val="24"/>
          <w:lang w:val="en-CA"/>
        </w:rPr>
        <w:t>Because most of us are brought up within only one cultur</w:t>
      </w:r>
      <w:r w:rsidR="00231869">
        <w:rPr>
          <w:rFonts w:cstheme="minorHAnsi"/>
          <w:sz w:val="24"/>
          <w:szCs w:val="24"/>
          <w:lang w:val="en-CA"/>
        </w:rPr>
        <w:t xml:space="preserve">e we tend to be ignorant of the </w:t>
      </w:r>
      <w:r w:rsidRPr="0033547F">
        <w:rPr>
          <w:rFonts w:cstheme="minorHAnsi"/>
          <w:sz w:val="24"/>
          <w:szCs w:val="24"/>
          <w:lang w:val="en-CA"/>
        </w:rPr>
        <w:t>fact that there are other ways of living. We assume that because we have been brou</w:t>
      </w:r>
      <w:r w:rsidR="00231869">
        <w:rPr>
          <w:rFonts w:cstheme="minorHAnsi"/>
          <w:sz w:val="24"/>
          <w:szCs w:val="24"/>
          <w:lang w:val="en-CA"/>
        </w:rPr>
        <w:t xml:space="preserve">ght up to follow certain patterns these </w:t>
      </w:r>
      <w:r w:rsidRPr="0033547F">
        <w:rPr>
          <w:rFonts w:cstheme="minorHAnsi"/>
          <w:sz w:val="24"/>
          <w:szCs w:val="24"/>
          <w:lang w:val="en-CA"/>
        </w:rPr>
        <w:t>must be the best. A</w:t>
      </w:r>
      <w:r w:rsidR="00231869">
        <w:rPr>
          <w:rFonts w:cstheme="minorHAnsi"/>
          <w:sz w:val="24"/>
          <w:szCs w:val="24"/>
          <w:lang w:val="en-CA"/>
        </w:rPr>
        <w:t xml:space="preserve">n Englishman trying to eat with </w:t>
      </w:r>
      <w:r w:rsidRPr="0033547F">
        <w:rPr>
          <w:rFonts w:cstheme="minorHAnsi"/>
          <w:sz w:val="24"/>
          <w:szCs w:val="24"/>
          <w:lang w:val="en-CA"/>
        </w:rPr>
        <w:t xml:space="preserve">chopsticks for the first time may quickly come to the conclusion </w:t>
      </w:r>
      <w:r w:rsidR="00231869">
        <w:rPr>
          <w:rFonts w:cstheme="minorHAnsi"/>
          <w:sz w:val="24"/>
          <w:szCs w:val="24"/>
          <w:lang w:val="en-CA"/>
        </w:rPr>
        <w:t xml:space="preserve">it is better to eat </w:t>
      </w:r>
      <w:r w:rsidR="00AB18D7">
        <w:rPr>
          <w:rFonts w:cstheme="minorHAnsi"/>
          <w:sz w:val="24"/>
          <w:szCs w:val="24"/>
          <w:lang w:val="en-CA"/>
        </w:rPr>
        <w:t xml:space="preserve">with a knife and fork; and </w:t>
      </w:r>
      <w:r w:rsidRPr="0033547F">
        <w:rPr>
          <w:rFonts w:cstheme="minorHAnsi"/>
          <w:sz w:val="24"/>
          <w:szCs w:val="24"/>
          <w:lang w:val="en-CA"/>
        </w:rPr>
        <w:t>a Chinese lady e</w:t>
      </w:r>
      <w:r w:rsidR="00231869">
        <w:rPr>
          <w:rFonts w:cstheme="minorHAnsi"/>
          <w:sz w:val="24"/>
          <w:szCs w:val="24"/>
          <w:lang w:val="en-CA"/>
        </w:rPr>
        <w:t xml:space="preserve">ating with a knife and fork for </w:t>
      </w:r>
      <w:r w:rsidRPr="0033547F">
        <w:rPr>
          <w:rFonts w:cstheme="minorHAnsi"/>
          <w:sz w:val="24"/>
          <w:szCs w:val="24"/>
          <w:lang w:val="en-CA"/>
        </w:rPr>
        <w:t xml:space="preserve">the first time </w:t>
      </w:r>
      <w:r w:rsidR="00231869">
        <w:rPr>
          <w:rFonts w:cstheme="minorHAnsi"/>
          <w:sz w:val="24"/>
          <w:szCs w:val="24"/>
          <w:lang w:val="en-CA"/>
        </w:rPr>
        <w:t xml:space="preserve">concludes </w:t>
      </w:r>
      <w:r w:rsidR="00AB18D7">
        <w:rPr>
          <w:rFonts w:cstheme="minorHAnsi"/>
          <w:sz w:val="24"/>
          <w:szCs w:val="24"/>
          <w:lang w:val="en-CA"/>
        </w:rPr>
        <w:t>chopsticks are far better.</w:t>
      </w:r>
      <w:r w:rsidRPr="0033547F">
        <w:rPr>
          <w:rFonts w:cstheme="minorHAnsi"/>
          <w:sz w:val="24"/>
          <w:szCs w:val="24"/>
          <w:lang w:val="en-CA"/>
        </w:rPr>
        <w:t xml:space="preserve"> </w:t>
      </w:r>
      <w:r w:rsidR="00733B60">
        <w:rPr>
          <w:rFonts w:cstheme="minorHAnsi"/>
          <w:sz w:val="24"/>
          <w:szCs w:val="24"/>
          <w:lang w:val="en-CA"/>
        </w:rPr>
        <w:t xml:space="preserve">Even though both people could, with practice, learn to effectively use either a knife/fork or chopsticks; however, it </w:t>
      </w:r>
      <w:r w:rsidRPr="0033547F">
        <w:rPr>
          <w:rFonts w:cstheme="minorHAnsi"/>
          <w:sz w:val="24"/>
          <w:szCs w:val="24"/>
          <w:lang w:val="en-CA"/>
        </w:rPr>
        <w:t xml:space="preserve">is </w:t>
      </w:r>
      <w:r w:rsidR="00733B60">
        <w:rPr>
          <w:rFonts w:cstheme="minorHAnsi"/>
          <w:sz w:val="24"/>
          <w:szCs w:val="24"/>
          <w:lang w:val="en-CA"/>
        </w:rPr>
        <w:t xml:space="preserve">easy, even natural, to conclude one’s </w:t>
      </w:r>
      <w:r w:rsidRPr="0033547F">
        <w:rPr>
          <w:rFonts w:cstheme="minorHAnsi"/>
          <w:sz w:val="24"/>
          <w:szCs w:val="24"/>
          <w:lang w:val="en-CA"/>
        </w:rPr>
        <w:t>ways are better than those of other</w:t>
      </w:r>
      <w:r w:rsidR="00733B60">
        <w:rPr>
          <w:rFonts w:cstheme="minorHAnsi"/>
          <w:sz w:val="24"/>
          <w:szCs w:val="24"/>
          <w:lang w:val="en-CA"/>
        </w:rPr>
        <w:t>s</w:t>
      </w:r>
      <w:r w:rsidRPr="0033547F">
        <w:rPr>
          <w:rFonts w:cstheme="minorHAnsi"/>
          <w:sz w:val="24"/>
          <w:szCs w:val="24"/>
          <w:lang w:val="en-CA"/>
        </w:rPr>
        <w:t>. This attitude is</w:t>
      </w:r>
      <w:r w:rsidR="00733B60">
        <w:rPr>
          <w:rFonts w:cstheme="minorHAnsi"/>
          <w:sz w:val="24"/>
          <w:szCs w:val="24"/>
          <w:lang w:val="en-CA"/>
        </w:rPr>
        <w:t xml:space="preserve"> found in all societies, and is known as </w:t>
      </w:r>
      <w:r w:rsidR="00733B60" w:rsidRPr="00733B60">
        <w:rPr>
          <w:rFonts w:cstheme="minorHAnsi"/>
          <w:i/>
          <w:sz w:val="24"/>
          <w:szCs w:val="24"/>
          <w:lang w:val="en-CA"/>
        </w:rPr>
        <w:t>ethnocentrism</w:t>
      </w:r>
      <w:r w:rsidR="00733B60">
        <w:rPr>
          <w:rFonts w:cstheme="minorHAnsi"/>
          <w:sz w:val="24"/>
          <w:szCs w:val="24"/>
          <w:lang w:val="en-CA"/>
        </w:rPr>
        <w:t xml:space="preserve"> (or more simply cultural pride)</w:t>
      </w:r>
      <w:r w:rsidR="005E3931">
        <w:rPr>
          <w:rFonts w:cstheme="minorHAnsi"/>
          <w:sz w:val="24"/>
          <w:szCs w:val="24"/>
          <w:lang w:val="en-CA"/>
        </w:rPr>
        <w:t>.</w:t>
      </w:r>
    </w:p>
    <w:p w:rsidR="002818B6" w:rsidRPr="005E3931" w:rsidRDefault="002818B6" w:rsidP="005E3931">
      <w:pPr>
        <w:autoSpaceDE w:val="0"/>
        <w:autoSpaceDN w:val="0"/>
        <w:adjustRightInd w:val="0"/>
        <w:spacing w:after="0" w:line="360" w:lineRule="auto"/>
        <w:rPr>
          <w:rFonts w:cstheme="minorHAnsi"/>
          <w:sz w:val="24"/>
          <w:szCs w:val="24"/>
          <w:lang w:val="en-CA"/>
        </w:rPr>
      </w:pPr>
    </w:p>
    <w:sectPr w:rsidR="002818B6" w:rsidRPr="005E3931">
      <w:headerReference w:type="even" r:id="rId16"/>
      <w:headerReference w:type="default" r:id="rId17"/>
      <w:footerReference w:type="default" r:id="rId18"/>
      <w:head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8A5" w:rsidRDefault="002E28A5" w:rsidP="00E34E3A">
      <w:pPr>
        <w:spacing w:after="0" w:line="240" w:lineRule="auto"/>
      </w:pPr>
      <w:r>
        <w:separator/>
      </w:r>
    </w:p>
  </w:endnote>
  <w:endnote w:type="continuationSeparator" w:id="0">
    <w:p w:rsidR="002E28A5" w:rsidRDefault="002E28A5" w:rsidP="00E34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663012"/>
      <w:docPartObj>
        <w:docPartGallery w:val="Page Numbers (Bottom of Page)"/>
        <w:docPartUnique/>
      </w:docPartObj>
    </w:sdtPr>
    <w:sdtEndPr>
      <w:rPr>
        <w:noProof/>
      </w:rPr>
    </w:sdtEndPr>
    <w:sdtContent>
      <w:p w:rsidR="00D43D34" w:rsidRDefault="00D43D34">
        <w:pPr>
          <w:pStyle w:val="Footer"/>
          <w:jc w:val="right"/>
        </w:pPr>
        <w:r>
          <w:fldChar w:fldCharType="begin"/>
        </w:r>
        <w:r>
          <w:instrText xml:space="preserve"> PAGE   \* MERGEFORMAT </w:instrText>
        </w:r>
        <w:r>
          <w:fldChar w:fldCharType="separate"/>
        </w:r>
        <w:r w:rsidR="00B41318">
          <w:rPr>
            <w:noProof/>
          </w:rPr>
          <w:t>1</w:t>
        </w:r>
        <w:r>
          <w:rPr>
            <w:noProof/>
          </w:rPr>
          <w:fldChar w:fldCharType="end"/>
        </w:r>
      </w:p>
    </w:sdtContent>
  </w:sdt>
  <w:p w:rsidR="00D43D34" w:rsidRDefault="00D43D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8A5" w:rsidRDefault="002E28A5" w:rsidP="00E34E3A">
      <w:pPr>
        <w:spacing w:after="0" w:line="240" w:lineRule="auto"/>
      </w:pPr>
      <w:r>
        <w:separator/>
      </w:r>
    </w:p>
  </w:footnote>
  <w:footnote w:type="continuationSeparator" w:id="0">
    <w:p w:rsidR="002E28A5" w:rsidRDefault="002E28A5" w:rsidP="00E34E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D34" w:rsidRDefault="002E28A5">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084735" o:spid="_x0000_s2050" type="#_x0000_t75" style="position:absolute;margin-left:0;margin-top:0;width:150pt;height:136.85pt;z-index:-251656192;mso-position-horizontal:center;mso-position-horizontal-relative:margin;mso-position-vertical:center;mso-position-vertical-relative:margin" o:allowincell="f">
          <v:imagedata r:id="rId1" o:title="lcbi-logo-new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244912"/>
      <w:docPartObj>
        <w:docPartGallery w:val="Page Numbers (Top of Page)"/>
        <w:docPartUnique/>
      </w:docPartObj>
    </w:sdtPr>
    <w:sdtEndPr>
      <w:rPr>
        <w:color w:val="808080" w:themeColor="background1" w:themeShade="80"/>
        <w:spacing w:val="60"/>
      </w:rPr>
    </w:sdtEndPr>
    <w:sdtContent>
      <w:p w:rsidR="00D43D34" w:rsidRDefault="004E75FB">
        <w:pPr>
          <w:pStyle w:val="Header"/>
          <w:pBdr>
            <w:bottom w:val="single" w:sz="4" w:space="1" w:color="D9D9D9" w:themeColor="background1" w:themeShade="D9"/>
          </w:pBdr>
          <w:rPr>
            <w:b/>
            <w:bCs/>
          </w:rPr>
        </w:pPr>
        <w:r>
          <w:t>Social Studies 90</w:t>
        </w:r>
        <w:r w:rsidR="00D43D34">
          <w:t xml:space="preserve">: </w:t>
        </w:r>
        <w:r w:rsidR="00B41318">
          <w:t>Origins: Society &amp; Civilization</w:t>
        </w:r>
      </w:p>
    </w:sdtContent>
  </w:sdt>
  <w:p w:rsidR="00D43D34" w:rsidRDefault="00D43D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D34" w:rsidRDefault="002E28A5">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084734" o:spid="_x0000_s2049" type="#_x0000_t75" style="position:absolute;margin-left:0;margin-top:0;width:150pt;height:136.85pt;z-index:-251657216;mso-position-horizontal:center;mso-position-horizontal-relative:margin;mso-position-vertical:center;mso-position-vertical-relative:margin" o:allowincell="f">
          <v:imagedata r:id="rId1" o:title="lcbi-logo-new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1B6C"/>
    <w:multiLevelType w:val="hybridMultilevel"/>
    <w:tmpl w:val="759A2300"/>
    <w:lvl w:ilvl="0" w:tplc="1009000F">
      <w:start w:val="1"/>
      <w:numFmt w:val="decimal"/>
      <w:lvlText w:val="%1."/>
      <w:lvlJc w:val="left"/>
      <w:pPr>
        <w:ind w:left="770" w:hanging="360"/>
      </w:pPr>
    </w:lvl>
    <w:lvl w:ilvl="1" w:tplc="10090019" w:tentative="1">
      <w:start w:val="1"/>
      <w:numFmt w:val="lowerLetter"/>
      <w:lvlText w:val="%2."/>
      <w:lvlJc w:val="left"/>
      <w:pPr>
        <w:ind w:left="1490" w:hanging="360"/>
      </w:pPr>
    </w:lvl>
    <w:lvl w:ilvl="2" w:tplc="1009001B" w:tentative="1">
      <w:start w:val="1"/>
      <w:numFmt w:val="lowerRoman"/>
      <w:lvlText w:val="%3."/>
      <w:lvlJc w:val="right"/>
      <w:pPr>
        <w:ind w:left="2210" w:hanging="180"/>
      </w:pPr>
    </w:lvl>
    <w:lvl w:ilvl="3" w:tplc="1009000F" w:tentative="1">
      <w:start w:val="1"/>
      <w:numFmt w:val="decimal"/>
      <w:lvlText w:val="%4."/>
      <w:lvlJc w:val="left"/>
      <w:pPr>
        <w:ind w:left="2930" w:hanging="360"/>
      </w:pPr>
    </w:lvl>
    <w:lvl w:ilvl="4" w:tplc="10090019" w:tentative="1">
      <w:start w:val="1"/>
      <w:numFmt w:val="lowerLetter"/>
      <w:lvlText w:val="%5."/>
      <w:lvlJc w:val="left"/>
      <w:pPr>
        <w:ind w:left="3650" w:hanging="360"/>
      </w:pPr>
    </w:lvl>
    <w:lvl w:ilvl="5" w:tplc="1009001B" w:tentative="1">
      <w:start w:val="1"/>
      <w:numFmt w:val="lowerRoman"/>
      <w:lvlText w:val="%6."/>
      <w:lvlJc w:val="right"/>
      <w:pPr>
        <w:ind w:left="4370" w:hanging="180"/>
      </w:pPr>
    </w:lvl>
    <w:lvl w:ilvl="6" w:tplc="1009000F" w:tentative="1">
      <w:start w:val="1"/>
      <w:numFmt w:val="decimal"/>
      <w:lvlText w:val="%7."/>
      <w:lvlJc w:val="left"/>
      <w:pPr>
        <w:ind w:left="5090" w:hanging="360"/>
      </w:pPr>
    </w:lvl>
    <w:lvl w:ilvl="7" w:tplc="10090019" w:tentative="1">
      <w:start w:val="1"/>
      <w:numFmt w:val="lowerLetter"/>
      <w:lvlText w:val="%8."/>
      <w:lvlJc w:val="left"/>
      <w:pPr>
        <w:ind w:left="5810" w:hanging="360"/>
      </w:pPr>
    </w:lvl>
    <w:lvl w:ilvl="8" w:tplc="1009001B" w:tentative="1">
      <w:start w:val="1"/>
      <w:numFmt w:val="lowerRoman"/>
      <w:lvlText w:val="%9."/>
      <w:lvlJc w:val="right"/>
      <w:pPr>
        <w:ind w:left="6530" w:hanging="180"/>
      </w:pPr>
    </w:lvl>
  </w:abstractNum>
  <w:abstractNum w:abstractNumId="1">
    <w:nsid w:val="09C329CE"/>
    <w:multiLevelType w:val="hybridMultilevel"/>
    <w:tmpl w:val="E15C2FCA"/>
    <w:lvl w:ilvl="0" w:tplc="1009000F">
      <w:start w:val="1"/>
      <w:numFmt w:val="decimal"/>
      <w:lvlText w:val="%1."/>
      <w:lvlJc w:val="left"/>
      <w:pPr>
        <w:ind w:left="770" w:hanging="360"/>
      </w:pPr>
    </w:lvl>
    <w:lvl w:ilvl="1" w:tplc="10090019" w:tentative="1">
      <w:start w:val="1"/>
      <w:numFmt w:val="lowerLetter"/>
      <w:lvlText w:val="%2."/>
      <w:lvlJc w:val="left"/>
      <w:pPr>
        <w:ind w:left="1490" w:hanging="360"/>
      </w:pPr>
    </w:lvl>
    <w:lvl w:ilvl="2" w:tplc="1009001B" w:tentative="1">
      <w:start w:val="1"/>
      <w:numFmt w:val="lowerRoman"/>
      <w:lvlText w:val="%3."/>
      <w:lvlJc w:val="right"/>
      <w:pPr>
        <w:ind w:left="2210" w:hanging="180"/>
      </w:pPr>
    </w:lvl>
    <w:lvl w:ilvl="3" w:tplc="1009000F" w:tentative="1">
      <w:start w:val="1"/>
      <w:numFmt w:val="decimal"/>
      <w:lvlText w:val="%4."/>
      <w:lvlJc w:val="left"/>
      <w:pPr>
        <w:ind w:left="2930" w:hanging="360"/>
      </w:pPr>
    </w:lvl>
    <w:lvl w:ilvl="4" w:tplc="10090019" w:tentative="1">
      <w:start w:val="1"/>
      <w:numFmt w:val="lowerLetter"/>
      <w:lvlText w:val="%5."/>
      <w:lvlJc w:val="left"/>
      <w:pPr>
        <w:ind w:left="3650" w:hanging="360"/>
      </w:pPr>
    </w:lvl>
    <w:lvl w:ilvl="5" w:tplc="1009001B" w:tentative="1">
      <w:start w:val="1"/>
      <w:numFmt w:val="lowerRoman"/>
      <w:lvlText w:val="%6."/>
      <w:lvlJc w:val="right"/>
      <w:pPr>
        <w:ind w:left="4370" w:hanging="180"/>
      </w:pPr>
    </w:lvl>
    <w:lvl w:ilvl="6" w:tplc="1009000F" w:tentative="1">
      <w:start w:val="1"/>
      <w:numFmt w:val="decimal"/>
      <w:lvlText w:val="%7."/>
      <w:lvlJc w:val="left"/>
      <w:pPr>
        <w:ind w:left="5090" w:hanging="360"/>
      </w:pPr>
    </w:lvl>
    <w:lvl w:ilvl="7" w:tplc="10090019" w:tentative="1">
      <w:start w:val="1"/>
      <w:numFmt w:val="lowerLetter"/>
      <w:lvlText w:val="%8."/>
      <w:lvlJc w:val="left"/>
      <w:pPr>
        <w:ind w:left="5810" w:hanging="360"/>
      </w:pPr>
    </w:lvl>
    <w:lvl w:ilvl="8" w:tplc="1009001B" w:tentative="1">
      <w:start w:val="1"/>
      <w:numFmt w:val="lowerRoman"/>
      <w:lvlText w:val="%9."/>
      <w:lvlJc w:val="right"/>
      <w:pPr>
        <w:ind w:left="6530" w:hanging="180"/>
      </w:pPr>
    </w:lvl>
  </w:abstractNum>
  <w:abstractNum w:abstractNumId="2">
    <w:nsid w:val="0F514D3A"/>
    <w:multiLevelType w:val="hybridMultilevel"/>
    <w:tmpl w:val="E16206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129879B1"/>
    <w:multiLevelType w:val="hybridMultilevel"/>
    <w:tmpl w:val="9F62D9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8582CC1"/>
    <w:multiLevelType w:val="hybridMultilevel"/>
    <w:tmpl w:val="261C82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9157390"/>
    <w:multiLevelType w:val="hybridMultilevel"/>
    <w:tmpl w:val="9586B9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B887495"/>
    <w:multiLevelType w:val="hybridMultilevel"/>
    <w:tmpl w:val="996890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D4342F1"/>
    <w:multiLevelType w:val="hybridMultilevel"/>
    <w:tmpl w:val="B32C1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877E3F"/>
    <w:multiLevelType w:val="hybridMultilevel"/>
    <w:tmpl w:val="15A226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5A563C3"/>
    <w:multiLevelType w:val="hybridMultilevel"/>
    <w:tmpl w:val="E13685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5E32D81"/>
    <w:multiLevelType w:val="hybridMultilevel"/>
    <w:tmpl w:val="DC5C77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298E61D5"/>
    <w:multiLevelType w:val="hybridMultilevel"/>
    <w:tmpl w:val="EBACDD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B6336FC"/>
    <w:multiLevelType w:val="hybridMultilevel"/>
    <w:tmpl w:val="25EAF7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AE510B1"/>
    <w:multiLevelType w:val="hybridMultilevel"/>
    <w:tmpl w:val="25F6BC00"/>
    <w:lvl w:ilvl="0" w:tplc="10090001">
      <w:start w:val="1"/>
      <w:numFmt w:val="bullet"/>
      <w:lvlText w:val=""/>
      <w:lvlJc w:val="left"/>
      <w:pPr>
        <w:ind w:left="766" w:hanging="360"/>
      </w:pPr>
      <w:rPr>
        <w:rFonts w:ascii="Symbol" w:hAnsi="Symbol" w:hint="default"/>
      </w:rPr>
    </w:lvl>
    <w:lvl w:ilvl="1" w:tplc="10090003" w:tentative="1">
      <w:start w:val="1"/>
      <w:numFmt w:val="bullet"/>
      <w:lvlText w:val="o"/>
      <w:lvlJc w:val="left"/>
      <w:pPr>
        <w:ind w:left="1486" w:hanging="360"/>
      </w:pPr>
      <w:rPr>
        <w:rFonts w:ascii="Courier New" w:hAnsi="Courier New" w:cs="Courier New" w:hint="default"/>
      </w:rPr>
    </w:lvl>
    <w:lvl w:ilvl="2" w:tplc="10090005" w:tentative="1">
      <w:start w:val="1"/>
      <w:numFmt w:val="bullet"/>
      <w:lvlText w:val=""/>
      <w:lvlJc w:val="left"/>
      <w:pPr>
        <w:ind w:left="2206" w:hanging="360"/>
      </w:pPr>
      <w:rPr>
        <w:rFonts w:ascii="Wingdings" w:hAnsi="Wingdings" w:hint="default"/>
      </w:rPr>
    </w:lvl>
    <w:lvl w:ilvl="3" w:tplc="10090001" w:tentative="1">
      <w:start w:val="1"/>
      <w:numFmt w:val="bullet"/>
      <w:lvlText w:val=""/>
      <w:lvlJc w:val="left"/>
      <w:pPr>
        <w:ind w:left="2926" w:hanging="360"/>
      </w:pPr>
      <w:rPr>
        <w:rFonts w:ascii="Symbol" w:hAnsi="Symbol" w:hint="default"/>
      </w:rPr>
    </w:lvl>
    <w:lvl w:ilvl="4" w:tplc="10090003" w:tentative="1">
      <w:start w:val="1"/>
      <w:numFmt w:val="bullet"/>
      <w:lvlText w:val="o"/>
      <w:lvlJc w:val="left"/>
      <w:pPr>
        <w:ind w:left="3646" w:hanging="360"/>
      </w:pPr>
      <w:rPr>
        <w:rFonts w:ascii="Courier New" w:hAnsi="Courier New" w:cs="Courier New" w:hint="default"/>
      </w:rPr>
    </w:lvl>
    <w:lvl w:ilvl="5" w:tplc="10090005" w:tentative="1">
      <w:start w:val="1"/>
      <w:numFmt w:val="bullet"/>
      <w:lvlText w:val=""/>
      <w:lvlJc w:val="left"/>
      <w:pPr>
        <w:ind w:left="4366" w:hanging="360"/>
      </w:pPr>
      <w:rPr>
        <w:rFonts w:ascii="Wingdings" w:hAnsi="Wingdings" w:hint="default"/>
      </w:rPr>
    </w:lvl>
    <w:lvl w:ilvl="6" w:tplc="10090001" w:tentative="1">
      <w:start w:val="1"/>
      <w:numFmt w:val="bullet"/>
      <w:lvlText w:val=""/>
      <w:lvlJc w:val="left"/>
      <w:pPr>
        <w:ind w:left="5086" w:hanging="360"/>
      </w:pPr>
      <w:rPr>
        <w:rFonts w:ascii="Symbol" w:hAnsi="Symbol" w:hint="default"/>
      </w:rPr>
    </w:lvl>
    <w:lvl w:ilvl="7" w:tplc="10090003" w:tentative="1">
      <w:start w:val="1"/>
      <w:numFmt w:val="bullet"/>
      <w:lvlText w:val="o"/>
      <w:lvlJc w:val="left"/>
      <w:pPr>
        <w:ind w:left="5806" w:hanging="360"/>
      </w:pPr>
      <w:rPr>
        <w:rFonts w:ascii="Courier New" w:hAnsi="Courier New" w:cs="Courier New" w:hint="default"/>
      </w:rPr>
    </w:lvl>
    <w:lvl w:ilvl="8" w:tplc="10090005" w:tentative="1">
      <w:start w:val="1"/>
      <w:numFmt w:val="bullet"/>
      <w:lvlText w:val=""/>
      <w:lvlJc w:val="left"/>
      <w:pPr>
        <w:ind w:left="6526" w:hanging="360"/>
      </w:pPr>
      <w:rPr>
        <w:rFonts w:ascii="Wingdings" w:hAnsi="Wingdings" w:hint="default"/>
      </w:rPr>
    </w:lvl>
  </w:abstractNum>
  <w:abstractNum w:abstractNumId="14">
    <w:nsid w:val="48C01F8E"/>
    <w:multiLevelType w:val="hybridMultilevel"/>
    <w:tmpl w:val="61AC6E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4B037A5B"/>
    <w:multiLevelType w:val="hybridMultilevel"/>
    <w:tmpl w:val="4A8C3E8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6">
    <w:nsid w:val="53A64F33"/>
    <w:multiLevelType w:val="hybridMultilevel"/>
    <w:tmpl w:val="179AF5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561369C0"/>
    <w:multiLevelType w:val="hybridMultilevel"/>
    <w:tmpl w:val="4A8C3E8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nsid w:val="5A9F5FAD"/>
    <w:multiLevelType w:val="hybridMultilevel"/>
    <w:tmpl w:val="5B1A4F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5BBD3D0E"/>
    <w:multiLevelType w:val="hybridMultilevel"/>
    <w:tmpl w:val="EFC610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CC25578"/>
    <w:multiLevelType w:val="hybridMultilevel"/>
    <w:tmpl w:val="61E4C5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E3D02E8"/>
    <w:multiLevelType w:val="hybridMultilevel"/>
    <w:tmpl w:val="73945BAA"/>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60FA31F0"/>
    <w:multiLevelType w:val="hybridMultilevel"/>
    <w:tmpl w:val="254407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2CA205B"/>
    <w:multiLevelType w:val="hybridMultilevel"/>
    <w:tmpl w:val="191C95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69C610E7"/>
    <w:multiLevelType w:val="hybridMultilevel"/>
    <w:tmpl w:val="59880A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69F072DB"/>
    <w:multiLevelType w:val="hybridMultilevel"/>
    <w:tmpl w:val="229AC7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6C327859"/>
    <w:multiLevelType w:val="hybridMultilevel"/>
    <w:tmpl w:val="08E6E2E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72334F74"/>
    <w:multiLevelType w:val="hybridMultilevel"/>
    <w:tmpl w:val="A15CC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23"/>
  </w:num>
  <w:num w:numId="5">
    <w:abstractNumId w:val="5"/>
  </w:num>
  <w:num w:numId="6">
    <w:abstractNumId w:val="27"/>
  </w:num>
  <w:num w:numId="7">
    <w:abstractNumId w:val="4"/>
  </w:num>
  <w:num w:numId="8">
    <w:abstractNumId w:val="11"/>
  </w:num>
  <w:num w:numId="9">
    <w:abstractNumId w:val="15"/>
  </w:num>
  <w:num w:numId="10">
    <w:abstractNumId w:val="17"/>
  </w:num>
  <w:num w:numId="11">
    <w:abstractNumId w:val="2"/>
  </w:num>
  <w:num w:numId="12">
    <w:abstractNumId w:val="18"/>
  </w:num>
  <w:num w:numId="13">
    <w:abstractNumId w:val="6"/>
  </w:num>
  <w:num w:numId="14">
    <w:abstractNumId w:val="26"/>
  </w:num>
  <w:num w:numId="15">
    <w:abstractNumId w:val="19"/>
  </w:num>
  <w:num w:numId="16">
    <w:abstractNumId w:val="10"/>
  </w:num>
  <w:num w:numId="17">
    <w:abstractNumId w:val="25"/>
  </w:num>
  <w:num w:numId="18">
    <w:abstractNumId w:val="22"/>
  </w:num>
  <w:num w:numId="19">
    <w:abstractNumId w:val="24"/>
  </w:num>
  <w:num w:numId="20">
    <w:abstractNumId w:val="16"/>
  </w:num>
  <w:num w:numId="21">
    <w:abstractNumId w:val="14"/>
  </w:num>
  <w:num w:numId="22">
    <w:abstractNumId w:val="8"/>
  </w:num>
  <w:num w:numId="23">
    <w:abstractNumId w:val="3"/>
  </w:num>
  <w:num w:numId="24">
    <w:abstractNumId w:val="13"/>
  </w:num>
  <w:num w:numId="25">
    <w:abstractNumId w:val="12"/>
  </w:num>
  <w:num w:numId="26">
    <w:abstractNumId w:val="9"/>
  </w:num>
  <w:num w:numId="27">
    <w:abstractNumId w:val="20"/>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E3A"/>
    <w:rsid w:val="00001387"/>
    <w:rsid w:val="0001088E"/>
    <w:rsid w:val="000115B3"/>
    <w:rsid w:val="00017CA3"/>
    <w:rsid w:val="00022D91"/>
    <w:rsid w:val="00035B25"/>
    <w:rsid w:val="00043CD7"/>
    <w:rsid w:val="00045E31"/>
    <w:rsid w:val="00046D9C"/>
    <w:rsid w:val="0005042E"/>
    <w:rsid w:val="00050F7D"/>
    <w:rsid w:val="00056D21"/>
    <w:rsid w:val="000601AD"/>
    <w:rsid w:val="000633FA"/>
    <w:rsid w:val="000647F3"/>
    <w:rsid w:val="00065673"/>
    <w:rsid w:val="000672BC"/>
    <w:rsid w:val="0007200C"/>
    <w:rsid w:val="000756D0"/>
    <w:rsid w:val="00076FD3"/>
    <w:rsid w:val="00080DAD"/>
    <w:rsid w:val="00081307"/>
    <w:rsid w:val="00084AE1"/>
    <w:rsid w:val="000914D2"/>
    <w:rsid w:val="000918D8"/>
    <w:rsid w:val="000A3C56"/>
    <w:rsid w:val="000B3BBD"/>
    <w:rsid w:val="000B453F"/>
    <w:rsid w:val="000B66CB"/>
    <w:rsid w:val="000C0134"/>
    <w:rsid w:val="000C0400"/>
    <w:rsid w:val="000D62F3"/>
    <w:rsid w:val="000E36FE"/>
    <w:rsid w:val="000E5A8A"/>
    <w:rsid w:val="000F2F5F"/>
    <w:rsid w:val="000F3CAD"/>
    <w:rsid w:val="000F497F"/>
    <w:rsid w:val="000F5579"/>
    <w:rsid w:val="000F7C83"/>
    <w:rsid w:val="00104C02"/>
    <w:rsid w:val="001053F1"/>
    <w:rsid w:val="0011196E"/>
    <w:rsid w:val="00115645"/>
    <w:rsid w:val="0012162C"/>
    <w:rsid w:val="00124715"/>
    <w:rsid w:val="00135D31"/>
    <w:rsid w:val="00142B45"/>
    <w:rsid w:val="00153FF1"/>
    <w:rsid w:val="00154591"/>
    <w:rsid w:val="00160ACC"/>
    <w:rsid w:val="00162696"/>
    <w:rsid w:val="00163DA9"/>
    <w:rsid w:val="0016516F"/>
    <w:rsid w:val="00170C4A"/>
    <w:rsid w:val="001719CB"/>
    <w:rsid w:val="00177849"/>
    <w:rsid w:val="00183793"/>
    <w:rsid w:val="00190DF7"/>
    <w:rsid w:val="00191B3C"/>
    <w:rsid w:val="00192FF3"/>
    <w:rsid w:val="001A202D"/>
    <w:rsid w:val="001B0524"/>
    <w:rsid w:val="001B292E"/>
    <w:rsid w:val="001B36E1"/>
    <w:rsid w:val="001B3DBB"/>
    <w:rsid w:val="001B7D4C"/>
    <w:rsid w:val="001C179E"/>
    <w:rsid w:val="001C67D1"/>
    <w:rsid w:val="001C7C7B"/>
    <w:rsid w:val="001D7BEE"/>
    <w:rsid w:val="001F2344"/>
    <w:rsid w:val="001F541F"/>
    <w:rsid w:val="00204D34"/>
    <w:rsid w:val="00212E4E"/>
    <w:rsid w:val="00215BCD"/>
    <w:rsid w:val="00217C41"/>
    <w:rsid w:val="00221CC5"/>
    <w:rsid w:val="00227DA1"/>
    <w:rsid w:val="00231869"/>
    <w:rsid w:val="002344DE"/>
    <w:rsid w:val="002366E8"/>
    <w:rsid w:val="0024359F"/>
    <w:rsid w:val="00247EE4"/>
    <w:rsid w:val="00261C2A"/>
    <w:rsid w:val="002644E2"/>
    <w:rsid w:val="00273D36"/>
    <w:rsid w:val="002818B6"/>
    <w:rsid w:val="00281CA9"/>
    <w:rsid w:val="0028653D"/>
    <w:rsid w:val="002876BF"/>
    <w:rsid w:val="00294553"/>
    <w:rsid w:val="00297850"/>
    <w:rsid w:val="002A0934"/>
    <w:rsid w:val="002A13D6"/>
    <w:rsid w:val="002A2EF3"/>
    <w:rsid w:val="002A4114"/>
    <w:rsid w:val="002A63CF"/>
    <w:rsid w:val="002C21AD"/>
    <w:rsid w:val="002C46E2"/>
    <w:rsid w:val="002D4B48"/>
    <w:rsid w:val="002E1E46"/>
    <w:rsid w:val="002E28A5"/>
    <w:rsid w:val="002F3D9C"/>
    <w:rsid w:val="002F7154"/>
    <w:rsid w:val="0030023E"/>
    <w:rsid w:val="00300D2B"/>
    <w:rsid w:val="00301672"/>
    <w:rsid w:val="00303C11"/>
    <w:rsid w:val="00305A0C"/>
    <w:rsid w:val="0030754A"/>
    <w:rsid w:val="00307967"/>
    <w:rsid w:val="003121F5"/>
    <w:rsid w:val="003158B6"/>
    <w:rsid w:val="00326BBB"/>
    <w:rsid w:val="003318B6"/>
    <w:rsid w:val="003327BF"/>
    <w:rsid w:val="003328F3"/>
    <w:rsid w:val="00332A57"/>
    <w:rsid w:val="00332C9C"/>
    <w:rsid w:val="00334902"/>
    <w:rsid w:val="0033547F"/>
    <w:rsid w:val="003456F8"/>
    <w:rsid w:val="00345D00"/>
    <w:rsid w:val="003460EF"/>
    <w:rsid w:val="00347E91"/>
    <w:rsid w:val="0035133A"/>
    <w:rsid w:val="003522EC"/>
    <w:rsid w:val="003533CC"/>
    <w:rsid w:val="00355591"/>
    <w:rsid w:val="0036001F"/>
    <w:rsid w:val="00362147"/>
    <w:rsid w:val="00366FCD"/>
    <w:rsid w:val="00372DBC"/>
    <w:rsid w:val="00374B83"/>
    <w:rsid w:val="00376A33"/>
    <w:rsid w:val="00381B55"/>
    <w:rsid w:val="00386782"/>
    <w:rsid w:val="00387287"/>
    <w:rsid w:val="003951F7"/>
    <w:rsid w:val="003A109A"/>
    <w:rsid w:val="003A777C"/>
    <w:rsid w:val="003B3F4B"/>
    <w:rsid w:val="003C08C2"/>
    <w:rsid w:val="003C3390"/>
    <w:rsid w:val="003C6109"/>
    <w:rsid w:val="003C722C"/>
    <w:rsid w:val="003D44A7"/>
    <w:rsid w:val="003D6388"/>
    <w:rsid w:val="003D7779"/>
    <w:rsid w:val="003E0CAC"/>
    <w:rsid w:val="003E455A"/>
    <w:rsid w:val="003F0CCD"/>
    <w:rsid w:val="003F515D"/>
    <w:rsid w:val="003F5824"/>
    <w:rsid w:val="003F5F70"/>
    <w:rsid w:val="003F6BA7"/>
    <w:rsid w:val="0040058E"/>
    <w:rsid w:val="00401230"/>
    <w:rsid w:val="0040361F"/>
    <w:rsid w:val="00405FAE"/>
    <w:rsid w:val="0041259B"/>
    <w:rsid w:val="004307A8"/>
    <w:rsid w:val="00431559"/>
    <w:rsid w:val="0043535F"/>
    <w:rsid w:val="004377E9"/>
    <w:rsid w:val="004420C0"/>
    <w:rsid w:val="00447629"/>
    <w:rsid w:val="00447945"/>
    <w:rsid w:val="00450874"/>
    <w:rsid w:val="00453CC0"/>
    <w:rsid w:val="0045400C"/>
    <w:rsid w:val="0046062F"/>
    <w:rsid w:val="00460B43"/>
    <w:rsid w:val="0046232B"/>
    <w:rsid w:val="00467E7F"/>
    <w:rsid w:val="0047054F"/>
    <w:rsid w:val="00470B95"/>
    <w:rsid w:val="00473304"/>
    <w:rsid w:val="00477DBA"/>
    <w:rsid w:val="004810BC"/>
    <w:rsid w:val="00481FBB"/>
    <w:rsid w:val="00485051"/>
    <w:rsid w:val="0049129F"/>
    <w:rsid w:val="004A2AB3"/>
    <w:rsid w:val="004A32C6"/>
    <w:rsid w:val="004A77A9"/>
    <w:rsid w:val="004B465F"/>
    <w:rsid w:val="004C15F7"/>
    <w:rsid w:val="004C1B34"/>
    <w:rsid w:val="004D1810"/>
    <w:rsid w:val="004D23C4"/>
    <w:rsid w:val="004D2F6F"/>
    <w:rsid w:val="004D3D50"/>
    <w:rsid w:val="004E02F8"/>
    <w:rsid w:val="004E33AE"/>
    <w:rsid w:val="004E75FB"/>
    <w:rsid w:val="004F3258"/>
    <w:rsid w:val="004F37D9"/>
    <w:rsid w:val="00500097"/>
    <w:rsid w:val="00503339"/>
    <w:rsid w:val="00510801"/>
    <w:rsid w:val="005108B5"/>
    <w:rsid w:val="005201EB"/>
    <w:rsid w:val="00525809"/>
    <w:rsid w:val="0053029C"/>
    <w:rsid w:val="0053068C"/>
    <w:rsid w:val="0054198A"/>
    <w:rsid w:val="005519AB"/>
    <w:rsid w:val="005642F6"/>
    <w:rsid w:val="0057095C"/>
    <w:rsid w:val="00570D01"/>
    <w:rsid w:val="00582022"/>
    <w:rsid w:val="0058372D"/>
    <w:rsid w:val="00591E5E"/>
    <w:rsid w:val="00591F7F"/>
    <w:rsid w:val="005A03CD"/>
    <w:rsid w:val="005B05D7"/>
    <w:rsid w:val="005B1F5F"/>
    <w:rsid w:val="005C2294"/>
    <w:rsid w:val="005C2C48"/>
    <w:rsid w:val="005C6E74"/>
    <w:rsid w:val="005C6EBA"/>
    <w:rsid w:val="005D577D"/>
    <w:rsid w:val="005D6338"/>
    <w:rsid w:val="005E1085"/>
    <w:rsid w:val="005E3931"/>
    <w:rsid w:val="005F6BC0"/>
    <w:rsid w:val="005F7797"/>
    <w:rsid w:val="005F7A1F"/>
    <w:rsid w:val="0060043F"/>
    <w:rsid w:val="00610929"/>
    <w:rsid w:val="006147CD"/>
    <w:rsid w:val="006159E5"/>
    <w:rsid w:val="0062519F"/>
    <w:rsid w:val="006313E9"/>
    <w:rsid w:val="00642F51"/>
    <w:rsid w:val="00647E94"/>
    <w:rsid w:val="00664A20"/>
    <w:rsid w:val="00670D69"/>
    <w:rsid w:val="006735E0"/>
    <w:rsid w:val="00680096"/>
    <w:rsid w:val="00680FA7"/>
    <w:rsid w:val="00681E6F"/>
    <w:rsid w:val="0068576F"/>
    <w:rsid w:val="00685E26"/>
    <w:rsid w:val="006861EA"/>
    <w:rsid w:val="00693C6F"/>
    <w:rsid w:val="006A549F"/>
    <w:rsid w:val="006C6CB4"/>
    <w:rsid w:val="006D43D5"/>
    <w:rsid w:val="006E0EA6"/>
    <w:rsid w:val="006E1288"/>
    <w:rsid w:val="006E3211"/>
    <w:rsid w:val="006E5E91"/>
    <w:rsid w:val="00710836"/>
    <w:rsid w:val="00717BC2"/>
    <w:rsid w:val="00723AA6"/>
    <w:rsid w:val="00725F9C"/>
    <w:rsid w:val="00726AB6"/>
    <w:rsid w:val="0073214D"/>
    <w:rsid w:val="00733B60"/>
    <w:rsid w:val="00735F08"/>
    <w:rsid w:val="00742F57"/>
    <w:rsid w:val="00766273"/>
    <w:rsid w:val="00770CB1"/>
    <w:rsid w:val="007830B2"/>
    <w:rsid w:val="00783908"/>
    <w:rsid w:val="007937C3"/>
    <w:rsid w:val="007960D7"/>
    <w:rsid w:val="007A1779"/>
    <w:rsid w:val="007A28F1"/>
    <w:rsid w:val="007A6430"/>
    <w:rsid w:val="007B29DD"/>
    <w:rsid w:val="007B30B6"/>
    <w:rsid w:val="007B439D"/>
    <w:rsid w:val="007C2023"/>
    <w:rsid w:val="007C29E0"/>
    <w:rsid w:val="007C3C1E"/>
    <w:rsid w:val="007C6F08"/>
    <w:rsid w:val="007C7DDF"/>
    <w:rsid w:val="007D3E83"/>
    <w:rsid w:val="007E6E30"/>
    <w:rsid w:val="007F2D59"/>
    <w:rsid w:val="007F736B"/>
    <w:rsid w:val="0080257E"/>
    <w:rsid w:val="00802E20"/>
    <w:rsid w:val="00811504"/>
    <w:rsid w:val="00813DF9"/>
    <w:rsid w:val="0083194F"/>
    <w:rsid w:val="00837151"/>
    <w:rsid w:val="00840814"/>
    <w:rsid w:val="00846F7B"/>
    <w:rsid w:val="008521DE"/>
    <w:rsid w:val="00855276"/>
    <w:rsid w:val="00856E0E"/>
    <w:rsid w:val="0085781A"/>
    <w:rsid w:val="0087099F"/>
    <w:rsid w:val="00874DE8"/>
    <w:rsid w:val="008859D7"/>
    <w:rsid w:val="00887F82"/>
    <w:rsid w:val="00892385"/>
    <w:rsid w:val="008B00BA"/>
    <w:rsid w:val="008B2211"/>
    <w:rsid w:val="008B58A6"/>
    <w:rsid w:val="008C06D2"/>
    <w:rsid w:val="008C792B"/>
    <w:rsid w:val="008C7F9C"/>
    <w:rsid w:val="008D2B53"/>
    <w:rsid w:val="008E4C63"/>
    <w:rsid w:val="008E57F2"/>
    <w:rsid w:val="008E6184"/>
    <w:rsid w:val="008F6B69"/>
    <w:rsid w:val="008F72E7"/>
    <w:rsid w:val="00904E5A"/>
    <w:rsid w:val="00906DEB"/>
    <w:rsid w:val="009100B8"/>
    <w:rsid w:val="00912AEE"/>
    <w:rsid w:val="00913A35"/>
    <w:rsid w:val="00914649"/>
    <w:rsid w:val="00926664"/>
    <w:rsid w:val="00935CBD"/>
    <w:rsid w:val="00940C77"/>
    <w:rsid w:val="009411BD"/>
    <w:rsid w:val="00942D7F"/>
    <w:rsid w:val="009438DC"/>
    <w:rsid w:val="009550B7"/>
    <w:rsid w:val="00957765"/>
    <w:rsid w:val="009651DA"/>
    <w:rsid w:val="009747F8"/>
    <w:rsid w:val="00974E22"/>
    <w:rsid w:val="00995B8C"/>
    <w:rsid w:val="009A1921"/>
    <w:rsid w:val="009A315A"/>
    <w:rsid w:val="009A342B"/>
    <w:rsid w:val="009A6C03"/>
    <w:rsid w:val="009B285A"/>
    <w:rsid w:val="009B39B2"/>
    <w:rsid w:val="009C756E"/>
    <w:rsid w:val="009D0604"/>
    <w:rsid w:val="009E1615"/>
    <w:rsid w:val="009F365C"/>
    <w:rsid w:val="009F6FF2"/>
    <w:rsid w:val="00A02CC4"/>
    <w:rsid w:val="00A1203B"/>
    <w:rsid w:val="00A1308F"/>
    <w:rsid w:val="00A134A0"/>
    <w:rsid w:val="00A15B99"/>
    <w:rsid w:val="00A23907"/>
    <w:rsid w:val="00A32C15"/>
    <w:rsid w:val="00A333AD"/>
    <w:rsid w:val="00A3505C"/>
    <w:rsid w:val="00A3750D"/>
    <w:rsid w:val="00A4121E"/>
    <w:rsid w:val="00A41E2E"/>
    <w:rsid w:val="00A450CE"/>
    <w:rsid w:val="00A50A85"/>
    <w:rsid w:val="00A56553"/>
    <w:rsid w:val="00A63CF5"/>
    <w:rsid w:val="00A649DE"/>
    <w:rsid w:val="00A73CF4"/>
    <w:rsid w:val="00A80861"/>
    <w:rsid w:val="00A82974"/>
    <w:rsid w:val="00A83D75"/>
    <w:rsid w:val="00A84C35"/>
    <w:rsid w:val="00A91FFC"/>
    <w:rsid w:val="00A923F6"/>
    <w:rsid w:val="00A96AC8"/>
    <w:rsid w:val="00AA5CF0"/>
    <w:rsid w:val="00AB18D7"/>
    <w:rsid w:val="00AB600C"/>
    <w:rsid w:val="00AB7197"/>
    <w:rsid w:val="00AC03CD"/>
    <w:rsid w:val="00AC151D"/>
    <w:rsid w:val="00AC63B2"/>
    <w:rsid w:val="00AD48B0"/>
    <w:rsid w:val="00AD7E07"/>
    <w:rsid w:val="00AE2044"/>
    <w:rsid w:val="00AE3D8E"/>
    <w:rsid w:val="00AF2150"/>
    <w:rsid w:val="00AF3D50"/>
    <w:rsid w:val="00B000EB"/>
    <w:rsid w:val="00B05B0F"/>
    <w:rsid w:val="00B1670B"/>
    <w:rsid w:val="00B2700D"/>
    <w:rsid w:val="00B27863"/>
    <w:rsid w:val="00B41318"/>
    <w:rsid w:val="00B4535D"/>
    <w:rsid w:val="00B459BE"/>
    <w:rsid w:val="00B61021"/>
    <w:rsid w:val="00B6582E"/>
    <w:rsid w:val="00B711B5"/>
    <w:rsid w:val="00B72601"/>
    <w:rsid w:val="00B74FB4"/>
    <w:rsid w:val="00B764E0"/>
    <w:rsid w:val="00B8428F"/>
    <w:rsid w:val="00B850D1"/>
    <w:rsid w:val="00B85EE0"/>
    <w:rsid w:val="00B94000"/>
    <w:rsid w:val="00B94F90"/>
    <w:rsid w:val="00B96CA5"/>
    <w:rsid w:val="00BA57AC"/>
    <w:rsid w:val="00BA776F"/>
    <w:rsid w:val="00BB7442"/>
    <w:rsid w:val="00BC14F7"/>
    <w:rsid w:val="00BC407D"/>
    <w:rsid w:val="00BC42B1"/>
    <w:rsid w:val="00BC43C5"/>
    <w:rsid w:val="00BC4E9B"/>
    <w:rsid w:val="00BC5E4C"/>
    <w:rsid w:val="00BD3148"/>
    <w:rsid w:val="00BD44B7"/>
    <w:rsid w:val="00BD464E"/>
    <w:rsid w:val="00BD5FB8"/>
    <w:rsid w:val="00BD7604"/>
    <w:rsid w:val="00BD7900"/>
    <w:rsid w:val="00BE12E2"/>
    <w:rsid w:val="00BF091C"/>
    <w:rsid w:val="00BF3E28"/>
    <w:rsid w:val="00BF3E9B"/>
    <w:rsid w:val="00BF4D06"/>
    <w:rsid w:val="00BF5AB7"/>
    <w:rsid w:val="00BF6B42"/>
    <w:rsid w:val="00C045BF"/>
    <w:rsid w:val="00C061D5"/>
    <w:rsid w:val="00C06F97"/>
    <w:rsid w:val="00C152D1"/>
    <w:rsid w:val="00C158A0"/>
    <w:rsid w:val="00C15BA4"/>
    <w:rsid w:val="00C37DBA"/>
    <w:rsid w:val="00C40B50"/>
    <w:rsid w:val="00C4653C"/>
    <w:rsid w:val="00C5183C"/>
    <w:rsid w:val="00C57CF1"/>
    <w:rsid w:val="00C60024"/>
    <w:rsid w:val="00C60E0F"/>
    <w:rsid w:val="00C65AC1"/>
    <w:rsid w:val="00C70675"/>
    <w:rsid w:val="00C7208B"/>
    <w:rsid w:val="00C832B2"/>
    <w:rsid w:val="00C84E78"/>
    <w:rsid w:val="00C939DF"/>
    <w:rsid w:val="00C95951"/>
    <w:rsid w:val="00C96F1C"/>
    <w:rsid w:val="00CA0658"/>
    <w:rsid w:val="00CA46B3"/>
    <w:rsid w:val="00CA5FB6"/>
    <w:rsid w:val="00CB49AE"/>
    <w:rsid w:val="00CB6D07"/>
    <w:rsid w:val="00CB7B1D"/>
    <w:rsid w:val="00CC6ACC"/>
    <w:rsid w:val="00CD1C9C"/>
    <w:rsid w:val="00CD1EE4"/>
    <w:rsid w:val="00CD26DD"/>
    <w:rsid w:val="00CE4A67"/>
    <w:rsid w:val="00CF723C"/>
    <w:rsid w:val="00D02744"/>
    <w:rsid w:val="00D07AA6"/>
    <w:rsid w:val="00D138AC"/>
    <w:rsid w:val="00D22E95"/>
    <w:rsid w:val="00D23004"/>
    <w:rsid w:val="00D233B3"/>
    <w:rsid w:val="00D25BE1"/>
    <w:rsid w:val="00D33DAE"/>
    <w:rsid w:val="00D36D67"/>
    <w:rsid w:val="00D41964"/>
    <w:rsid w:val="00D438EF"/>
    <w:rsid w:val="00D43D34"/>
    <w:rsid w:val="00D45433"/>
    <w:rsid w:val="00D505AC"/>
    <w:rsid w:val="00D53EF9"/>
    <w:rsid w:val="00D60215"/>
    <w:rsid w:val="00D712A6"/>
    <w:rsid w:val="00D71486"/>
    <w:rsid w:val="00D73CBC"/>
    <w:rsid w:val="00D842E2"/>
    <w:rsid w:val="00D850B1"/>
    <w:rsid w:val="00D86373"/>
    <w:rsid w:val="00D86AE7"/>
    <w:rsid w:val="00D907CB"/>
    <w:rsid w:val="00DA0BD3"/>
    <w:rsid w:val="00DA2B4B"/>
    <w:rsid w:val="00DA577A"/>
    <w:rsid w:val="00DA57B4"/>
    <w:rsid w:val="00DB07DA"/>
    <w:rsid w:val="00DB39F6"/>
    <w:rsid w:val="00DB4E74"/>
    <w:rsid w:val="00DB4FC2"/>
    <w:rsid w:val="00DC455B"/>
    <w:rsid w:val="00DC4E97"/>
    <w:rsid w:val="00DD108F"/>
    <w:rsid w:val="00DD295B"/>
    <w:rsid w:val="00DD301C"/>
    <w:rsid w:val="00DD7756"/>
    <w:rsid w:val="00DE21C4"/>
    <w:rsid w:val="00DF6692"/>
    <w:rsid w:val="00DF75EF"/>
    <w:rsid w:val="00DF7A83"/>
    <w:rsid w:val="00DF7AA2"/>
    <w:rsid w:val="00E05168"/>
    <w:rsid w:val="00E05F89"/>
    <w:rsid w:val="00E06AA1"/>
    <w:rsid w:val="00E23A40"/>
    <w:rsid w:val="00E3141B"/>
    <w:rsid w:val="00E331F6"/>
    <w:rsid w:val="00E34E3A"/>
    <w:rsid w:val="00E41B09"/>
    <w:rsid w:val="00E42DF9"/>
    <w:rsid w:val="00E43969"/>
    <w:rsid w:val="00E43E3F"/>
    <w:rsid w:val="00E57479"/>
    <w:rsid w:val="00E604F6"/>
    <w:rsid w:val="00E66BB7"/>
    <w:rsid w:val="00E72AEC"/>
    <w:rsid w:val="00E73355"/>
    <w:rsid w:val="00E748C9"/>
    <w:rsid w:val="00E9310A"/>
    <w:rsid w:val="00E93218"/>
    <w:rsid w:val="00E9475D"/>
    <w:rsid w:val="00E9582C"/>
    <w:rsid w:val="00E96973"/>
    <w:rsid w:val="00EA14B3"/>
    <w:rsid w:val="00EA3849"/>
    <w:rsid w:val="00EB063E"/>
    <w:rsid w:val="00EB3CCC"/>
    <w:rsid w:val="00EB7AAB"/>
    <w:rsid w:val="00EC0875"/>
    <w:rsid w:val="00EC0AC2"/>
    <w:rsid w:val="00EC0CDF"/>
    <w:rsid w:val="00EC1747"/>
    <w:rsid w:val="00EC793D"/>
    <w:rsid w:val="00ED2676"/>
    <w:rsid w:val="00EE4371"/>
    <w:rsid w:val="00EF1DFA"/>
    <w:rsid w:val="00F01970"/>
    <w:rsid w:val="00F0373A"/>
    <w:rsid w:val="00F064EA"/>
    <w:rsid w:val="00F07DAF"/>
    <w:rsid w:val="00F11F79"/>
    <w:rsid w:val="00F1272E"/>
    <w:rsid w:val="00F150C0"/>
    <w:rsid w:val="00F15631"/>
    <w:rsid w:val="00F21DA9"/>
    <w:rsid w:val="00F25220"/>
    <w:rsid w:val="00F25A8F"/>
    <w:rsid w:val="00F2792D"/>
    <w:rsid w:val="00F27E4F"/>
    <w:rsid w:val="00F4028D"/>
    <w:rsid w:val="00F40798"/>
    <w:rsid w:val="00F44368"/>
    <w:rsid w:val="00F44DB9"/>
    <w:rsid w:val="00F47E24"/>
    <w:rsid w:val="00F50B22"/>
    <w:rsid w:val="00F579EE"/>
    <w:rsid w:val="00F62B48"/>
    <w:rsid w:val="00F70100"/>
    <w:rsid w:val="00F73BAF"/>
    <w:rsid w:val="00F73F53"/>
    <w:rsid w:val="00F86B5F"/>
    <w:rsid w:val="00F940E5"/>
    <w:rsid w:val="00FA4CC4"/>
    <w:rsid w:val="00FA6DA8"/>
    <w:rsid w:val="00FC3A16"/>
    <w:rsid w:val="00FC6465"/>
    <w:rsid w:val="00FD0DAE"/>
    <w:rsid w:val="00FD2FE4"/>
    <w:rsid w:val="00FD6ED5"/>
    <w:rsid w:val="00FD7177"/>
    <w:rsid w:val="00FD784E"/>
    <w:rsid w:val="00FE2AC3"/>
    <w:rsid w:val="00FF11F1"/>
    <w:rsid w:val="00FF204D"/>
    <w:rsid w:val="00FF4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8B6"/>
  </w:style>
  <w:style w:type="paragraph" w:styleId="Heading1">
    <w:name w:val="heading 1"/>
    <w:basedOn w:val="Normal"/>
    <w:link w:val="Heading1Char"/>
    <w:uiPriority w:val="9"/>
    <w:qFormat/>
    <w:rsid w:val="009747F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747F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747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4E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E3A"/>
  </w:style>
  <w:style w:type="paragraph" w:styleId="Footer">
    <w:name w:val="footer"/>
    <w:basedOn w:val="Normal"/>
    <w:link w:val="FooterChar"/>
    <w:uiPriority w:val="99"/>
    <w:unhideWhenUsed/>
    <w:rsid w:val="00E34E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E3A"/>
  </w:style>
  <w:style w:type="paragraph" w:styleId="BalloonText">
    <w:name w:val="Balloon Text"/>
    <w:basedOn w:val="Normal"/>
    <w:link w:val="BalloonTextChar"/>
    <w:uiPriority w:val="99"/>
    <w:semiHidden/>
    <w:unhideWhenUsed/>
    <w:rsid w:val="00362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147"/>
    <w:rPr>
      <w:rFonts w:ascii="Tahoma" w:hAnsi="Tahoma" w:cs="Tahoma"/>
      <w:sz w:val="16"/>
      <w:szCs w:val="16"/>
    </w:rPr>
  </w:style>
  <w:style w:type="character" w:styleId="Hyperlink">
    <w:name w:val="Hyperlink"/>
    <w:basedOn w:val="DefaultParagraphFont"/>
    <w:uiPriority w:val="99"/>
    <w:unhideWhenUsed/>
    <w:rsid w:val="00B711B5"/>
    <w:rPr>
      <w:color w:val="0000FF" w:themeColor="hyperlink"/>
      <w:u w:val="single"/>
    </w:rPr>
  </w:style>
  <w:style w:type="character" w:customStyle="1" w:styleId="ilad">
    <w:name w:val="il_ad"/>
    <w:basedOn w:val="DefaultParagraphFont"/>
    <w:rsid w:val="00AC151D"/>
  </w:style>
  <w:style w:type="character" w:customStyle="1" w:styleId="apple-converted-space">
    <w:name w:val="apple-converted-space"/>
    <w:basedOn w:val="DefaultParagraphFont"/>
    <w:rsid w:val="009747F8"/>
  </w:style>
  <w:style w:type="character" w:customStyle="1" w:styleId="Heading1Char">
    <w:name w:val="Heading 1 Char"/>
    <w:basedOn w:val="DefaultParagraphFont"/>
    <w:link w:val="Heading1"/>
    <w:uiPriority w:val="9"/>
    <w:rsid w:val="009747F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747F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747F8"/>
    <w:rPr>
      <w:rFonts w:ascii="Times New Roman" w:eastAsia="Times New Roman" w:hAnsi="Times New Roman" w:cs="Times New Roman"/>
      <w:b/>
      <w:bCs/>
      <w:sz w:val="27"/>
      <w:szCs w:val="27"/>
    </w:rPr>
  </w:style>
  <w:style w:type="character" w:customStyle="1" w:styleId="ata11y">
    <w:name w:val="at_a11y"/>
    <w:basedOn w:val="DefaultParagraphFont"/>
    <w:rsid w:val="009747F8"/>
  </w:style>
  <w:style w:type="character" w:styleId="Emphasis">
    <w:name w:val="Emphasis"/>
    <w:basedOn w:val="DefaultParagraphFont"/>
    <w:uiPriority w:val="20"/>
    <w:qFormat/>
    <w:rsid w:val="009747F8"/>
    <w:rPr>
      <w:i/>
      <w:iCs/>
    </w:rPr>
  </w:style>
  <w:style w:type="paragraph" w:styleId="NormalWeb">
    <w:name w:val="Normal (Web)"/>
    <w:basedOn w:val="Normal"/>
    <w:uiPriority w:val="99"/>
    <w:unhideWhenUsed/>
    <w:rsid w:val="009747F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A57AC"/>
    <w:rPr>
      <w:color w:val="800080" w:themeColor="followedHyperlink"/>
      <w:u w:val="single"/>
    </w:rPr>
  </w:style>
  <w:style w:type="paragraph" w:styleId="ListParagraph">
    <w:name w:val="List Paragraph"/>
    <w:basedOn w:val="Normal"/>
    <w:uiPriority w:val="34"/>
    <w:qFormat/>
    <w:rsid w:val="00F07DAF"/>
    <w:pPr>
      <w:ind w:left="720"/>
      <w:contextualSpacing/>
    </w:pPr>
  </w:style>
  <w:style w:type="table" w:styleId="TableGrid">
    <w:name w:val="Table Grid"/>
    <w:basedOn w:val="TableNormal"/>
    <w:uiPriority w:val="59"/>
    <w:rsid w:val="00A4121E"/>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91B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1B3C"/>
    <w:rPr>
      <w:sz w:val="20"/>
      <w:szCs w:val="20"/>
      <w:lang w:val="en-CA"/>
    </w:rPr>
  </w:style>
  <w:style w:type="character" w:styleId="FootnoteReference">
    <w:name w:val="footnote reference"/>
    <w:basedOn w:val="DefaultParagraphFont"/>
    <w:uiPriority w:val="99"/>
    <w:semiHidden/>
    <w:unhideWhenUsed/>
    <w:rsid w:val="00191B3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8B6"/>
  </w:style>
  <w:style w:type="paragraph" w:styleId="Heading1">
    <w:name w:val="heading 1"/>
    <w:basedOn w:val="Normal"/>
    <w:link w:val="Heading1Char"/>
    <w:uiPriority w:val="9"/>
    <w:qFormat/>
    <w:rsid w:val="009747F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747F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747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4E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E3A"/>
  </w:style>
  <w:style w:type="paragraph" w:styleId="Footer">
    <w:name w:val="footer"/>
    <w:basedOn w:val="Normal"/>
    <w:link w:val="FooterChar"/>
    <w:uiPriority w:val="99"/>
    <w:unhideWhenUsed/>
    <w:rsid w:val="00E34E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E3A"/>
  </w:style>
  <w:style w:type="paragraph" w:styleId="BalloonText">
    <w:name w:val="Balloon Text"/>
    <w:basedOn w:val="Normal"/>
    <w:link w:val="BalloonTextChar"/>
    <w:uiPriority w:val="99"/>
    <w:semiHidden/>
    <w:unhideWhenUsed/>
    <w:rsid w:val="00362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147"/>
    <w:rPr>
      <w:rFonts w:ascii="Tahoma" w:hAnsi="Tahoma" w:cs="Tahoma"/>
      <w:sz w:val="16"/>
      <w:szCs w:val="16"/>
    </w:rPr>
  </w:style>
  <w:style w:type="character" w:styleId="Hyperlink">
    <w:name w:val="Hyperlink"/>
    <w:basedOn w:val="DefaultParagraphFont"/>
    <w:uiPriority w:val="99"/>
    <w:unhideWhenUsed/>
    <w:rsid w:val="00B711B5"/>
    <w:rPr>
      <w:color w:val="0000FF" w:themeColor="hyperlink"/>
      <w:u w:val="single"/>
    </w:rPr>
  </w:style>
  <w:style w:type="character" w:customStyle="1" w:styleId="ilad">
    <w:name w:val="il_ad"/>
    <w:basedOn w:val="DefaultParagraphFont"/>
    <w:rsid w:val="00AC151D"/>
  </w:style>
  <w:style w:type="character" w:customStyle="1" w:styleId="apple-converted-space">
    <w:name w:val="apple-converted-space"/>
    <w:basedOn w:val="DefaultParagraphFont"/>
    <w:rsid w:val="009747F8"/>
  </w:style>
  <w:style w:type="character" w:customStyle="1" w:styleId="Heading1Char">
    <w:name w:val="Heading 1 Char"/>
    <w:basedOn w:val="DefaultParagraphFont"/>
    <w:link w:val="Heading1"/>
    <w:uiPriority w:val="9"/>
    <w:rsid w:val="009747F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747F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747F8"/>
    <w:rPr>
      <w:rFonts w:ascii="Times New Roman" w:eastAsia="Times New Roman" w:hAnsi="Times New Roman" w:cs="Times New Roman"/>
      <w:b/>
      <w:bCs/>
      <w:sz w:val="27"/>
      <w:szCs w:val="27"/>
    </w:rPr>
  </w:style>
  <w:style w:type="character" w:customStyle="1" w:styleId="ata11y">
    <w:name w:val="at_a11y"/>
    <w:basedOn w:val="DefaultParagraphFont"/>
    <w:rsid w:val="009747F8"/>
  </w:style>
  <w:style w:type="character" w:styleId="Emphasis">
    <w:name w:val="Emphasis"/>
    <w:basedOn w:val="DefaultParagraphFont"/>
    <w:uiPriority w:val="20"/>
    <w:qFormat/>
    <w:rsid w:val="009747F8"/>
    <w:rPr>
      <w:i/>
      <w:iCs/>
    </w:rPr>
  </w:style>
  <w:style w:type="paragraph" w:styleId="NormalWeb">
    <w:name w:val="Normal (Web)"/>
    <w:basedOn w:val="Normal"/>
    <w:uiPriority w:val="99"/>
    <w:unhideWhenUsed/>
    <w:rsid w:val="009747F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A57AC"/>
    <w:rPr>
      <w:color w:val="800080" w:themeColor="followedHyperlink"/>
      <w:u w:val="single"/>
    </w:rPr>
  </w:style>
  <w:style w:type="paragraph" w:styleId="ListParagraph">
    <w:name w:val="List Paragraph"/>
    <w:basedOn w:val="Normal"/>
    <w:uiPriority w:val="34"/>
    <w:qFormat/>
    <w:rsid w:val="00F07DAF"/>
    <w:pPr>
      <w:ind w:left="720"/>
      <w:contextualSpacing/>
    </w:pPr>
  </w:style>
  <w:style w:type="table" w:styleId="TableGrid">
    <w:name w:val="Table Grid"/>
    <w:basedOn w:val="TableNormal"/>
    <w:uiPriority w:val="59"/>
    <w:rsid w:val="00A4121E"/>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91B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1B3C"/>
    <w:rPr>
      <w:sz w:val="20"/>
      <w:szCs w:val="20"/>
      <w:lang w:val="en-CA"/>
    </w:rPr>
  </w:style>
  <w:style w:type="character" w:styleId="FootnoteReference">
    <w:name w:val="footnote reference"/>
    <w:basedOn w:val="DefaultParagraphFont"/>
    <w:uiPriority w:val="99"/>
    <w:semiHidden/>
    <w:unhideWhenUsed/>
    <w:rsid w:val="00191B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507133">
      <w:bodyDiv w:val="1"/>
      <w:marLeft w:val="0"/>
      <w:marRight w:val="0"/>
      <w:marTop w:val="0"/>
      <w:marBottom w:val="0"/>
      <w:divBdr>
        <w:top w:val="none" w:sz="0" w:space="0" w:color="auto"/>
        <w:left w:val="none" w:sz="0" w:space="0" w:color="auto"/>
        <w:bottom w:val="none" w:sz="0" w:space="0" w:color="auto"/>
        <w:right w:val="none" w:sz="0" w:space="0" w:color="auto"/>
      </w:divBdr>
      <w:divsChild>
        <w:div w:id="1199466634">
          <w:marLeft w:val="240"/>
          <w:marRight w:val="0"/>
          <w:marTop w:val="0"/>
          <w:marBottom w:val="0"/>
          <w:divBdr>
            <w:top w:val="none" w:sz="0" w:space="0" w:color="auto"/>
            <w:left w:val="none" w:sz="0" w:space="0" w:color="auto"/>
            <w:bottom w:val="none" w:sz="0" w:space="0" w:color="auto"/>
            <w:right w:val="none" w:sz="0" w:space="0" w:color="auto"/>
          </w:divBdr>
        </w:div>
        <w:div w:id="2052460115">
          <w:marLeft w:val="0"/>
          <w:marRight w:val="0"/>
          <w:marTop w:val="0"/>
          <w:marBottom w:val="0"/>
          <w:divBdr>
            <w:top w:val="none" w:sz="0" w:space="0" w:color="auto"/>
            <w:left w:val="none" w:sz="0" w:space="0" w:color="auto"/>
            <w:bottom w:val="none" w:sz="0" w:space="0" w:color="auto"/>
            <w:right w:val="none" w:sz="0" w:space="0" w:color="auto"/>
          </w:divBdr>
          <w:divsChild>
            <w:div w:id="516700938">
              <w:marLeft w:val="225"/>
              <w:marRight w:val="0"/>
              <w:marTop w:val="0"/>
              <w:marBottom w:val="225"/>
              <w:divBdr>
                <w:top w:val="single" w:sz="6" w:space="0" w:color="000000"/>
                <w:left w:val="single" w:sz="6" w:space="0" w:color="000000"/>
                <w:bottom w:val="single" w:sz="6" w:space="0" w:color="000000"/>
                <w:right w:val="single" w:sz="6" w:space="0" w:color="000000"/>
              </w:divBdr>
            </w:div>
          </w:divsChild>
        </w:div>
      </w:divsChild>
    </w:div>
    <w:div w:id="1003776397">
      <w:bodyDiv w:val="1"/>
      <w:marLeft w:val="0"/>
      <w:marRight w:val="0"/>
      <w:marTop w:val="0"/>
      <w:marBottom w:val="0"/>
      <w:divBdr>
        <w:top w:val="none" w:sz="0" w:space="0" w:color="auto"/>
        <w:left w:val="none" w:sz="0" w:space="0" w:color="auto"/>
        <w:bottom w:val="none" w:sz="0" w:space="0" w:color="auto"/>
        <w:right w:val="none" w:sz="0" w:space="0" w:color="auto"/>
      </w:divBdr>
      <w:divsChild>
        <w:div w:id="227765797">
          <w:marLeft w:val="0"/>
          <w:marRight w:val="0"/>
          <w:marTop w:val="0"/>
          <w:marBottom w:val="0"/>
          <w:divBdr>
            <w:top w:val="none" w:sz="0" w:space="0" w:color="auto"/>
            <w:left w:val="none" w:sz="0" w:space="0" w:color="auto"/>
            <w:bottom w:val="none" w:sz="0" w:space="0" w:color="auto"/>
            <w:right w:val="none" w:sz="0" w:space="0" w:color="auto"/>
          </w:divBdr>
          <w:divsChild>
            <w:div w:id="1513838902">
              <w:marLeft w:val="225"/>
              <w:marRight w:val="0"/>
              <w:marTop w:val="0"/>
              <w:marBottom w:val="225"/>
              <w:divBdr>
                <w:top w:val="single" w:sz="6" w:space="0" w:color="000000"/>
                <w:left w:val="single" w:sz="6" w:space="0" w:color="000000"/>
                <w:bottom w:val="single" w:sz="6" w:space="0" w:color="000000"/>
                <w:right w:val="single" w:sz="6" w:space="0" w:color="000000"/>
              </w:divBdr>
            </w:div>
          </w:divsChild>
        </w:div>
        <w:div w:id="1043023696">
          <w:marLeft w:val="240"/>
          <w:marRight w:val="0"/>
          <w:marTop w:val="0"/>
          <w:marBottom w:val="0"/>
          <w:divBdr>
            <w:top w:val="none" w:sz="0" w:space="0" w:color="auto"/>
            <w:left w:val="none" w:sz="0" w:space="0" w:color="auto"/>
            <w:bottom w:val="none" w:sz="0" w:space="0" w:color="auto"/>
            <w:right w:val="none" w:sz="0" w:space="0" w:color="auto"/>
          </w:divBdr>
        </w:div>
      </w:divsChild>
    </w:div>
    <w:div w:id="1037774532">
      <w:bodyDiv w:val="1"/>
      <w:marLeft w:val="0"/>
      <w:marRight w:val="0"/>
      <w:marTop w:val="0"/>
      <w:marBottom w:val="0"/>
      <w:divBdr>
        <w:top w:val="none" w:sz="0" w:space="0" w:color="auto"/>
        <w:left w:val="none" w:sz="0" w:space="0" w:color="auto"/>
        <w:bottom w:val="none" w:sz="0" w:space="0" w:color="auto"/>
        <w:right w:val="none" w:sz="0" w:space="0" w:color="auto"/>
      </w:divBdr>
    </w:div>
    <w:div w:id="1307051657">
      <w:bodyDiv w:val="1"/>
      <w:marLeft w:val="0"/>
      <w:marRight w:val="0"/>
      <w:marTop w:val="0"/>
      <w:marBottom w:val="0"/>
      <w:divBdr>
        <w:top w:val="none" w:sz="0" w:space="0" w:color="auto"/>
        <w:left w:val="none" w:sz="0" w:space="0" w:color="auto"/>
        <w:bottom w:val="none" w:sz="0" w:space="0" w:color="auto"/>
        <w:right w:val="none" w:sz="0" w:space="0" w:color="auto"/>
      </w:divBdr>
    </w:div>
    <w:div w:id="1359354422">
      <w:bodyDiv w:val="1"/>
      <w:marLeft w:val="0"/>
      <w:marRight w:val="0"/>
      <w:marTop w:val="0"/>
      <w:marBottom w:val="0"/>
      <w:divBdr>
        <w:top w:val="none" w:sz="0" w:space="0" w:color="auto"/>
        <w:left w:val="none" w:sz="0" w:space="0" w:color="auto"/>
        <w:bottom w:val="none" w:sz="0" w:space="0" w:color="auto"/>
        <w:right w:val="none" w:sz="0" w:space="0" w:color="auto"/>
      </w:divBdr>
    </w:div>
    <w:div w:id="1415055846">
      <w:bodyDiv w:val="1"/>
      <w:marLeft w:val="0"/>
      <w:marRight w:val="0"/>
      <w:marTop w:val="0"/>
      <w:marBottom w:val="0"/>
      <w:divBdr>
        <w:top w:val="none" w:sz="0" w:space="0" w:color="auto"/>
        <w:left w:val="none" w:sz="0" w:space="0" w:color="auto"/>
        <w:bottom w:val="none" w:sz="0" w:space="0" w:color="auto"/>
        <w:right w:val="none" w:sz="0" w:space="0" w:color="auto"/>
      </w:divBdr>
    </w:div>
    <w:div w:id="1458908158">
      <w:bodyDiv w:val="1"/>
      <w:marLeft w:val="0"/>
      <w:marRight w:val="0"/>
      <w:marTop w:val="0"/>
      <w:marBottom w:val="0"/>
      <w:divBdr>
        <w:top w:val="none" w:sz="0" w:space="0" w:color="auto"/>
        <w:left w:val="none" w:sz="0" w:space="0" w:color="auto"/>
        <w:bottom w:val="none" w:sz="0" w:space="0" w:color="auto"/>
        <w:right w:val="none" w:sz="0" w:space="0" w:color="auto"/>
      </w:divBdr>
    </w:div>
    <w:div w:id="1548685209">
      <w:bodyDiv w:val="1"/>
      <w:marLeft w:val="0"/>
      <w:marRight w:val="0"/>
      <w:marTop w:val="0"/>
      <w:marBottom w:val="0"/>
      <w:divBdr>
        <w:top w:val="none" w:sz="0" w:space="0" w:color="auto"/>
        <w:left w:val="none" w:sz="0" w:space="0" w:color="auto"/>
        <w:bottom w:val="none" w:sz="0" w:space="0" w:color="auto"/>
        <w:right w:val="none" w:sz="0" w:space="0" w:color="auto"/>
      </w:divBdr>
      <w:divsChild>
        <w:div w:id="7870361">
          <w:marLeft w:val="0"/>
          <w:marRight w:val="0"/>
          <w:marTop w:val="0"/>
          <w:marBottom w:val="0"/>
          <w:divBdr>
            <w:top w:val="none" w:sz="0" w:space="0" w:color="auto"/>
            <w:left w:val="none" w:sz="0" w:space="0" w:color="auto"/>
            <w:bottom w:val="none" w:sz="0" w:space="0" w:color="auto"/>
            <w:right w:val="none" w:sz="0" w:space="0" w:color="auto"/>
          </w:divBdr>
        </w:div>
      </w:divsChild>
    </w:div>
    <w:div w:id="172340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0DFDF-B412-4BD2-BCA1-6B4396D7B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1877</Words>
  <Characters>10703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creator>
  <cp:lastModifiedBy>Rick Delainey</cp:lastModifiedBy>
  <cp:revision>7</cp:revision>
  <dcterms:created xsi:type="dcterms:W3CDTF">2018-01-29T02:10:00Z</dcterms:created>
  <dcterms:modified xsi:type="dcterms:W3CDTF">2018-02-14T00:45:00Z</dcterms:modified>
</cp:coreProperties>
</file>